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8BE9A" w14:textId="427E2D71" w:rsidR="00033002" w:rsidRDefault="00033002" w:rsidP="006F1DA4">
      <w:pPr>
        <w:pStyle w:val="Nagwek"/>
        <w:jc w:val="center"/>
      </w:pPr>
    </w:p>
    <w:p w14:paraId="3B551919" w14:textId="77777777" w:rsidR="004310F0" w:rsidRDefault="004310F0"/>
    <w:p w14:paraId="4AB0B749" w14:textId="77777777" w:rsidR="00033002" w:rsidRDefault="00033002" w:rsidP="006C1BF1">
      <w:pPr>
        <w:jc w:val="both"/>
      </w:pPr>
    </w:p>
    <w:p w14:paraId="7874583D" w14:textId="6C36EFF3" w:rsidR="00033002" w:rsidRDefault="00033002" w:rsidP="006C1BF1">
      <w:pPr>
        <w:ind w:left="5664" w:firstLine="708"/>
        <w:jc w:val="both"/>
      </w:pPr>
      <w:r>
        <w:t>Warszawa</w:t>
      </w:r>
      <w:r w:rsidR="006C1BF1">
        <w:t>,</w:t>
      </w:r>
      <w:r>
        <w:t xml:space="preserve"> dn. </w:t>
      </w:r>
      <w:r w:rsidR="007522FC">
        <w:t>19</w:t>
      </w:r>
      <w:r w:rsidR="00585DC2">
        <w:t>.</w:t>
      </w:r>
      <w:r w:rsidR="001637B6">
        <w:t>0</w:t>
      </w:r>
      <w:r w:rsidR="007522FC">
        <w:t>6</w:t>
      </w:r>
      <w:r w:rsidR="00585DC2">
        <w:t>.</w:t>
      </w:r>
      <w:r>
        <w:t>20</w:t>
      </w:r>
      <w:r w:rsidR="006F1DA4">
        <w:t>2</w:t>
      </w:r>
      <w:r w:rsidR="007522FC">
        <w:t xml:space="preserve">4 </w:t>
      </w:r>
      <w:r>
        <w:t>r.</w:t>
      </w:r>
    </w:p>
    <w:p w14:paraId="409B293C" w14:textId="17EB58AE" w:rsidR="00A95A48" w:rsidRDefault="00033002" w:rsidP="00A95A48">
      <w:pPr>
        <w:jc w:val="both"/>
        <w:rPr>
          <w:b/>
        </w:rPr>
      </w:pPr>
      <w:r w:rsidRPr="006C1BF1">
        <w:rPr>
          <w:b/>
        </w:rPr>
        <w:t xml:space="preserve">Znak sprawy: </w:t>
      </w:r>
      <w:r w:rsidR="007522FC" w:rsidRPr="007522FC">
        <w:rPr>
          <w:rFonts w:ascii="Open Sans" w:hAnsi="Open Sans" w:cs="Open Sans"/>
          <w:sz w:val="20"/>
          <w:szCs w:val="20"/>
        </w:rPr>
        <w:t>CTT_DR_2024_EL_5312</w:t>
      </w:r>
    </w:p>
    <w:p w14:paraId="6FEBD514" w14:textId="77777777" w:rsidR="00CE2483" w:rsidRDefault="00CE2483" w:rsidP="00A95A48">
      <w:pPr>
        <w:jc w:val="both"/>
        <w:rPr>
          <w:b/>
        </w:rPr>
      </w:pPr>
    </w:p>
    <w:p w14:paraId="1B89C794" w14:textId="77777777" w:rsidR="00A95A48" w:rsidRPr="006C1BF1" w:rsidRDefault="00A95A48" w:rsidP="00A95A48">
      <w:pPr>
        <w:jc w:val="both"/>
        <w:rPr>
          <w:b/>
        </w:rPr>
      </w:pPr>
      <w:r>
        <w:rPr>
          <w:b/>
        </w:rPr>
        <w:t>Przedmiot zamówienia</w:t>
      </w:r>
      <w:r w:rsidRPr="006C1BF1">
        <w:rPr>
          <w:b/>
        </w:rPr>
        <w:t>:</w:t>
      </w:r>
    </w:p>
    <w:p w14:paraId="21D0CE36" w14:textId="53592F19" w:rsidR="001637B6" w:rsidRDefault="00CE2483" w:rsidP="00A95A48">
      <w:pPr>
        <w:jc w:val="center"/>
      </w:pPr>
      <w:r w:rsidRPr="00CE2483">
        <w:t xml:space="preserve">Opracowanie ekspertyzy polegającej na wycenie </w:t>
      </w:r>
      <w:r w:rsidR="007522FC" w:rsidRPr="007522FC">
        <w:t xml:space="preserve">know-how będącego wynikiem etapu projektu finansowanego przez NCBR w ramach programu Lider (tytuł </w:t>
      </w:r>
      <w:proofErr w:type="spellStart"/>
      <w:r w:rsidR="007522FC" w:rsidRPr="007522FC">
        <w:t>pr</w:t>
      </w:r>
      <w:proofErr w:type="spellEnd"/>
      <w:r w:rsidR="007522FC" w:rsidRPr="007522FC">
        <w:t xml:space="preserve"> „Synteza API, opracowanie </w:t>
      </w:r>
      <w:proofErr w:type="spellStart"/>
      <w:r w:rsidR="007522FC" w:rsidRPr="007522FC">
        <w:t>formulacji</w:t>
      </w:r>
      <w:proofErr w:type="spellEnd"/>
      <w:r w:rsidR="007522FC" w:rsidRPr="007522FC">
        <w:t xml:space="preserve"> oraz przeprowadzenie badań in vivo dla kremu zawierającego </w:t>
      </w:r>
      <w:proofErr w:type="spellStart"/>
      <w:r w:rsidR="007522FC" w:rsidRPr="007522FC">
        <w:t>postbiotyczny</w:t>
      </w:r>
      <w:proofErr w:type="spellEnd"/>
      <w:r w:rsidR="007522FC" w:rsidRPr="007522FC">
        <w:t xml:space="preserve"> metabolit </w:t>
      </w:r>
      <w:proofErr w:type="spellStart"/>
      <w:r w:rsidR="007522FC" w:rsidRPr="007522FC">
        <w:t>mikrobioty</w:t>
      </w:r>
      <w:proofErr w:type="spellEnd"/>
      <w:r w:rsidR="007522FC" w:rsidRPr="007522FC">
        <w:t xml:space="preserve"> jelitowej człowieka – U228 do stosowania miejscowego w terapii atopowych stanów zapalnych skóry</w:t>
      </w:r>
    </w:p>
    <w:p w14:paraId="0784D806" w14:textId="77777777" w:rsidR="00CE2483" w:rsidRDefault="00CE2483" w:rsidP="00CE2483"/>
    <w:p w14:paraId="7B1C0062" w14:textId="017C8A43" w:rsidR="00A95A48" w:rsidRPr="00033002" w:rsidRDefault="00A95A48" w:rsidP="00A95A48">
      <w:pPr>
        <w:jc w:val="center"/>
        <w:rPr>
          <w:b/>
        </w:rPr>
      </w:pPr>
      <w:r w:rsidRPr="00033002">
        <w:rPr>
          <w:b/>
        </w:rPr>
        <w:t xml:space="preserve">ZAWIADOMIENIE O </w:t>
      </w:r>
      <w:r>
        <w:rPr>
          <w:b/>
        </w:rPr>
        <w:t>WYBORZE OFERTY</w:t>
      </w:r>
    </w:p>
    <w:p w14:paraId="7C47B8CB" w14:textId="77777777" w:rsidR="00A95A48" w:rsidRDefault="00A95A48" w:rsidP="00A95A48">
      <w:pPr>
        <w:jc w:val="center"/>
        <w:rPr>
          <w:b/>
        </w:rPr>
      </w:pPr>
      <w:r>
        <w:t>(dla zamówień o wartości szacunkowej nieprzekraczającej równowartości kwoty 30.000 euro)</w:t>
      </w:r>
    </w:p>
    <w:p w14:paraId="66893410" w14:textId="77777777" w:rsidR="00A95A48" w:rsidRDefault="00A95A48" w:rsidP="00A95A48">
      <w:pPr>
        <w:pStyle w:val="Akapitzlist"/>
        <w:numPr>
          <w:ilvl w:val="0"/>
          <w:numId w:val="1"/>
        </w:numPr>
        <w:jc w:val="both"/>
        <w:rPr>
          <w:b/>
        </w:rPr>
      </w:pPr>
      <w:r w:rsidRPr="00A95A48">
        <w:rPr>
          <w:b/>
        </w:rPr>
        <w:t>Zamówienie publiczne zostanie udzielone Wykonawcy:</w:t>
      </w:r>
    </w:p>
    <w:p w14:paraId="6B8D8D5C" w14:textId="77777777" w:rsidR="007522FC" w:rsidRDefault="007522FC" w:rsidP="00CE2483">
      <w:pPr>
        <w:pStyle w:val="Akapitzlist"/>
        <w:jc w:val="both"/>
        <w:rPr>
          <w:lang w:val="en-US"/>
        </w:rPr>
      </w:pPr>
      <w:r w:rsidRPr="007522FC">
        <w:rPr>
          <w:lang w:val="en-US"/>
        </w:rPr>
        <w:t xml:space="preserve">GO GLOBAL GROUP </w:t>
      </w:r>
      <w:r>
        <w:rPr>
          <w:lang w:val="en-US"/>
        </w:rPr>
        <w:t xml:space="preserve">Sp. z </w:t>
      </w:r>
      <w:proofErr w:type="spellStart"/>
      <w:r>
        <w:rPr>
          <w:lang w:val="en-US"/>
        </w:rPr>
        <w:t>o.o.</w:t>
      </w:r>
      <w:proofErr w:type="spellEnd"/>
    </w:p>
    <w:p w14:paraId="55157B11" w14:textId="77777777" w:rsidR="007522FC" w:rsidRDefault="007522FC" w:rsidP="00CE2483">
      <w:pPr>
        <w:pStyle w:val="Akapitzlist"/>
        <w:jc w:val="both"/>
        <w:rPr>
          <w:lang w:val="en-US"/>
        </w:rPr>
      </w:pPr>
      <w:proofErr w:type="spellStart"/>
      <w:r w:rsidRPr="007522FC">
        <w:rPr>
          <w:lang w:val="en-US"/>
        </w:rPr>
        <w:t>ul</w:t>
      </w:r>
      <w:proofErr w:type="spellEnd"/>
      <w:r w:rsidRPr="007522FC">
        <w:rPr>
          <w:lang w:val="en-US"/>
        </w:rPr>
        <w:t xml:space="preserve">. </w:t>
      </w:r>
      <w:proofErr w:type="spellStart"/>
      <w:r w:rsidRPr="007522FC">
        <w:rPr>
          <w:lang w:val="en-US"/>
        </w:rPr>
        <w:t>Aleje</w:t>
      </w:r>
      <w:proofErr w:type="spellEnd"/>
      <w:r w:rsidRPr="007522FC">
        <w:rPr>
          <w:lang w:val="en-US"/>
        </w:rPr>
        <w:t xml:space="preserve"> </w:t>
      </w:r>
      <w:proofErr w:type="spellStart"/>
      <w:r w:rsidRPr="007522FC">
        <w:rPr>
          <w:lang w:val="en-US"/>
        </w:rPr>
        <w:t>Jerozolimskie</w:t>
      </w:r>
      <w:proofErr w:type="spellEnd"/>
      <w:r w:rsidRPr="007522FC">
        <w:rPr>
          <w:lang w:val="en-US"/>
        </w:rPr>
        <w:t xml:space="preserve"> 85/14, 02-001 Warszawa </w:t>
      </w:r>
    </w:p>
    <w:p w14:paraId="4759659B" w14:textId="291EB3E0" w:rsidR="001637B6" w:rsidRDefault="007522FC" w:rsidP="00CE2483">
      <w:pPr>
        <w:pStyle w:val="Akapitzlist"/>
        <w:jc w:val="both"/>
        <w:rPr>
          <w:lang w:val="en-US"/>
        </w:rPr>
      </w:pPr>
      <w:r w:rsidRPr="007522FC">
        <w:rPr>
          <w:lang w:val="en-US"/>
        </w:rPr>
        <w:t xml:space="preserve">NIP: </w:t>
      </w:r>
      <w:r>
        <w:rPr>
          <w:lang w:val="en-US"/>
        </w:rPr>
        <w:t xml:space="preserve">701 118 12 62 </w:t>
      </w:r>
    </w:p>
    <w:p w14:paraId="765A82FD" w14:textId="77777777" w:rsidR="00CE2483" w:rsidRPr="001637B6" w:rsidRDefault="00CE2483" w:rsidP="00CE2483">
      <w:pPr>
        <w:pStyle w:val="Akapitzlist"/>
        <w:jc w:val="both"/>
        <w:rPr>
          <w:lang w:val="en-US"/>
        </w:rPr>
      </w:pPr>
    </w:p>
    <w:p w14:paraId="49B64343" w14:textId="35948174" w:rsidR="001637B6" w:rsidRDefault="007D553B" w:rsidP="00A95A4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553B">
        <w:rPr>
          <w:b/>
          <w:bCs/>
        </w:rPr>
        <w:t xml:space="preserve">Wartość zamówienia: </w:t>
      </w:r>
      <w:r w:rsidR="007522FC">
        <w:rPr>
          <w:b/>
          <w:bCs/>
        </w:rPr>
        <w:t>34400</w:t>
      </w:r>
      <w:r w:rsidR="00CE2483">
        <w:rPr>
          <w:b/>
          <w:bCs/>
        </w:rPr>
        <w:t xml:space="preserve"> </w:t>
      </w:r>
      <w:r>
        <w:rPr>
          <w:b/>
          <w:bCs/>
        </w:rPr>
        <w:t xml:space="preserve"> zł </w:t>
      </w:r>
      <w:r w:rsidR="001637B6">
        <w:rPr>
          <w:b/>
          <w:bCs/>
        </w:rPr>
        <w:t xml:space="preserve"> netto / </w:t>
      </w:r>
      <w:r w:rsidR="007522FC">
        <w:rPr>
          <w:b/>
          <w:bCs/>
        </w:rPr>
        <w:t xml:space="preserve">4231,20 </w:t>
      </w:r>
      <w:r w:rsidR="00CE2483">
        <w:rPr>
          <w:b/>
          <w:bCs/>
        </w:rPr>
        <w:t xml:space="preserve"> </w:t>
      </w:r>
      <w:proofErr w:type="spellStart"/>
      <w:r w:rsidR="001637B6">
        <w:rPr>
          <w:b/>
          <w:bCs/>
        </w:rPr>
        <w:t>zl</w:t>
      </w:r>
      <w:proofErr w:type="spellEnd"/>
      <w:r w:rsidR="001637B6">
        <w:rPr>
          <w:b/>
          <w:bCs/>
        </w:rPr>
        <w:t xml:space="preserve"> brutto</w:t>
      </w:r>
    </w:p>
    <w:p w14:paraId="76080CC0" w14:textId="77777777" w:rsidR="007D553B" w:rsidRPr="007D553B" w:rsidRDefault="007D553B" w:rsidP="007D553B">
      <w:pPr>
        <w:pStyle w:val="Akapitzlist"/>
        <w:jc w:val="both"/>
        <w:rPr>
          <w:b/>
          <w:bCs/>
        </w:rPr>
      </w:pPr>
    </w:p>
    <w:p w14:paraId="0C71C02D" w14:textId="0256FB2D" w:rsidR="00A95A48" w:rsidRPr="00A95A48" w:rsidRDefault="00A95A48" w:rsidP="00A95A48">
      <w:pPr>
        <w:pStyle w:val="Akapitzlist"/>
        <w:numPr>
          <w:ilvl w:val="0"/>
          <w:numId w:val="1"/>
        </w:numPr>
        <w:jc w:val="both"/>
      </w:pPr>
      <w:r w:rsidRPr="00A95A48">
        <w:rPr>
          <w:b/>
        </w:rPr>
        <w:t>Uzasadnienie wyboru:</w:t>
      </w:r>
    </w:p>
    <w:p w14:paraId="495BA76D" w14:textId="77777777" w:rsidR="00E54B29" w:rsidRDefault="00A95A48" w:rsidP="00A95A48">
      <w:pPr>
        <w:pStyle w:val="Akapitzlist"/>
        <w:jc w:val="both"/>
      </w:pPr>
      <w:r w:rsidRPr="00A95A48">
        <w:t>Oferta najkorzystniejsza pod względem kryterium oceny ofert</w:t>
      </w:r>
      <w:r w:rsidR="00E54B29">
        <w:t>:</w:t>
      </w:r>
      <w:r w:rsidRPr="00A95A48">
        <w:t xml:space="preserve"> </w:t>
      </w:r>
    </w:p>
    <w:p w14:paraId="273A7D9E" w14:textId="0F295C1E" w:rsidR="00E54B29" w:rsidRDefault="00A95A48" w:rsidP="001637B6">
      <w:pPr>
        <w:pStyle w:val="Akapitzlist"/>
        <w:numPr>
          <w:ilvl w:val="0"/>
          <w:numId w:val="2"/>
        </w:numPr>
        <w:jc w:val="both"/>
      </w:pPr>
      <w:r w:rsidRPr="00A95A48">
        <w:t xml:space="preserve">cena </w:t>
      </w:r>
      <w:r w:rsidR="00CE2483">
        <w:t>8</w:t>
      </w:r>
      <w:r w:rsidR="00585DC2">
        <w:t>0</w:t>
      </w:r>
      <w:r w:rsidRPr="00A95A48">
        <w:t>%</w:t>
      </w:r>
      <w:r w:rsidR="00E54B29">
        <w:t xml:space="preserve">, </w:t>
      </w:r>
    </w:p>
    <w:p w14:paraId="450B677B" w14:textId="12CC934F" w:rsidR="001637B6" w:rsidRDefault="001637B6" w:rsidP="001637B6">
      <w:pPr>
        <w:pStyle w:val="Akapitzlist"/>
        <w:numPr>
          <w:ilvl w:val="0"/>
          <w:numId w:val="2"/>
        </w:numPr>
        <w:jc w:val="both"/>
      </w:pPr>
      <w:r>
        <w:t xml:space="preserve">czas realizacji </w:t>
      </w:r>
      <w:r w:rsidR="00CE2483">
        <w:t>2</w:t>
      </w:r>
      <w:r>
        <w:t>0%</w:t>
      </w:r>
    </w:p>
    <w:p w14:paraId="55C449CC" w14:textId="77777777" w:rsidR="00A95A48" w:rsidRDefault="00A95A48" w:rsidP="00A95A48">
      <w:pPr>
        <w:pStyle w:val="Akapitzlist"/>
        <w:jc w:val="both"/>
      </w:pPr>
    </w:p>
    <w:p w14:paraId="22857258" w14:textId="0F77DED5" w:rsidR="00A95A48" w:rsidRPr="00585DC2" w:rsidRDefault="00A95A48" w:rsidP="00A95A48">
      <w:pPr>
        <w:pStyle w:val="Akapitzlist"/>
        <w:numPr>
          <w:ilvl w:val="0"/>
          <w:numId w:val="1"/>
        </w:numPr>
        <w:jc w:val="both"/>
      </w:pPr>
      <w:r w:rsidRPr="00585DC2">
        <w:rPr>
          <w:b/>
        </w:rPr>
        <w:t xml:space="preserve">Oferty złożone: </w:t>
      </w:r>
      <w:r w:rsidR="00585DC2">
        <w:rPr>
          <w:b/>
        </w:rPr>
        <w:t xml:space="preserve"> </w:t>
      </w:r>
      <w:r w:rsidR="00CE2483">
        <w:rPr>
          <w:b/>
        </w:rPr>
        <w:t>4</w:t>
      </w:r>
    </w:p>
    <w:p w14:paraId="2F0C75D2" w14:textId="77777777" w:rsidR="00585DC2" w:rsidRPr="00A95A48" w:rsidRDefault="00585DC2" w:rsidP="00585DC2">
      <w:pPr>
        <w:pStyle w:val="Akapitzlist"/>
        <w:jc w:val="both"/>
      </w:pPr>
    </w:p>
    <w:p w14:paraId="748061F9" w14:textId="77777777" w:rsidR="00A95A48" w:rsidRPr="00A95A48" w:rsidRDefault="00A95A48" w:rsidP="00A95A48">
      <w:pPr>
        <w:pStyle w:val="Akapitzlist"/>
        <w:numPr>
          <w:ilvl w:val="0"/>
          <w:numId w:val="1"/>
        </w:numPr>
        <w:jc w:val="both"/>
      </w:pPr>
      <w:r w:rsidRPr="00A95A48">
        <w:rPr>
          <w:b/>
        </w:rPr>
        <w:t xml:space="preserve">Oferty odrzucone: </w:t>
      </w:r>
      <w:r w:rsidR="00EB75F8">
        <w:rPr>
          <w:b/>
        </w:rPr>
        <w:t>0</w:t>
      </w:r>
    </w:p>
    <w:p w14:paraId="7C3B7CA6" w14:textId="77777777" w:rsidR="006C1BF1" w:rsidRDefault="006C1BF1" w:rsidP="006C1BF1">
      <w:pPr>
        <w:jc w:val="both"/>
        <w:rPr>
          <w:b/>
        </w:rPr>
      </w:pPr>
    </w:p>
    <w:p w14:paraId="1129DB6D" w14:textId="77777777" w:rsidR="00033002" w:rsidRDefault="00033002" w:rsidP="006C1BF1">
      <w:pPr>
        <w:jc w:val="both"/>
      </w:pPr>
    </w:p>
    <w:p w14:paraId="0DD3A677" w14:textId="555B9C33" w:rsidR="006C1BF1" w:rsidRDefault="006C1BF1" w:rsidP="006C1BF1">
      <w:pPr>
        <w:jc w:val="both"/>
      </w:pPr>
      <w:r>
        <w:t xml:space="preserve">                        </w:t>
      </w:r>
    </w:p>
    <w:p w14:paraId="723965CC" w14:textId="77777777" w:rsidR="006C1BF1" w:rsidRDefault="006C1BF1" w:rsidP="006C1BF1">
      <w:pPr>
        <w:jc w:val="both"/>
      </w:pPr>
      <w:r>
        <w:t xml:space="preserve">                    </w:t>
      </w:r>
    </w:p>
    <w:sectPr w:rsidR="006C1BF1" w:rsidSect="006C1BF1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04E4" w14:textId="77777777" w:rsidR="00674343" w:rsidRDefault="00674343" w:rsidP="006C1BF1">
      <w:pPr>
        <w:spacing w:after="0" w:line="240" w:lineRule="auto"/>
      </w:pPr>
      <w:r>
        <w:separator/>
      </w:r>
    </w:p>
  </w:endnote>
  <w:endnote w:type="continuationSeparator" w:id="0">
    <w:p w14:paraId="05095CBC" w14:textId="77777777" w:rsidR="00674343" w:rsidRDefault="00674343" w:rsidP="006C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691D" w14:textId="013FAB36" w:rsidR="006C1BF1" w:rsidRDefault="006C1BF1" w:rsidP="00E54B29">
    <w:pPr>
      <w:pStyle w:val="Nagwek"/>
      <w:jc w:val="center"/>
    </w:pPr>
  </w:p>
  <w:p w14:paraId="362A398E" w14:textId="77777777" w:rsidR="006C1BF1" w:rsidRDefault="006C1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A2A0" w14:textId="77777777" w:rsidR="00674343" w:rsidRDefault="00674343" w:rsidP="006C1BF1">
      <w:pPr>
        <w:spacing w:after="0" w:line="240" w:lineRule="auto"/>
      </w:pPr>
      <w:r>
        <w:separator/>
      </w:r>
    </w:p>
  </w:footnote>
  <w:footnote w:type="continuationSeparator" w:id="0">
    <w:p w14:paraId="034F3B57" w14:textId="77777777" w:rsidR="00674343" w:rsidRDefault="00674343" w:rsidP="006C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F68BA"/>
    <w:multiLevelType w:val="hybridMultilevel"/>
    <w:tmpl w:val="5338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4606"/>
    <w:multiLevelType w:val="hybridMultilevel"/>
    <w:tmpl w:val="5754C0A0"/>
    <w:lvl w:ilvl="0" w:tplc="5FFCD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8135502">
    <w:abstractNumId w:val="0"/>
  </w:num>
  <w:num w:numId="2" w16cid:durableId="8769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02"/>
    <w:rsid w:val="00000878"/>
    <w:rsid w:val="00033002"/>
    <w:rsid w:val="00076718"/>
    <w:rsid w:val="001637B6"/>
    <w:rsid w:val="0034314D"/>
    <w:rsid w:val="004310F0"/>
    <w:rsid w:val="00585DC2"/>
    <w:rsid w:val="00674343"/>
    <w:rsid w:val="006C1BF1"/>
    <w:rsid w:val="006F1DA4"/>
    <w:rsid w:val="007522FC"/>
    <w:rsid w:val="007821DF"/>
    <w:rsid w:val="007D553B"/>
    <w:rsid w:val="00A95A48"/>
    <w:rsid w:val="00B50F0C"/>
    <w:rsid w:val="00BB5787"/>
    <w:rsid w:val="00CE2483"/>
    <w:rsid w:val="00E54B29"/>
    <w:rsid w:val="00EA1F27"/>
    <w:rsid w:val="00EB194C"/>
    <w:rsid w:val="00EB75F8"/>
    <w:rsid w:val="00F8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12EF"/>
  <w15:chartTrackingRefBased/>
  <w15:docId w15:val="{69528A8E-42F0-49BB-8247-C6A56F1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30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3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BF1"/>
  </w:style>
  <w:style w:type="paragraph" w:styleId="Tekstdymka">
    <w:name w:val="Balloon Text"/>
    <w:basedOn w:val="Normalny"/>
    <w:link w:val="TekstdymkaZnak"/>
    <w:uiPriority w:val="99"/>
    <w:semiHidden/>
    <w:unhideWhenUsed/>
    <w:rsid w:val="00A9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5A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52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0698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6177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0093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54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146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  <w:div w:id="74365038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  <w:div w:id="2042317913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  <w:div w:id="536359512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  <w:div w:id="1917275306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Konstanciuk</dc:creator>
  <cp:keywords/>
  <dc:description/>
  <cp:lastModifiedBy>Dorota Rabczak</cp:lastModifiedBy>
  <cp:revision>2</cp:revision>
  <cp:lastPrinted>2019-08-27T05:50:00Z</cp:lastPrinted>
  <dcterms:created xsi:type="dcterms:W3CDTF">2024-06-19T09:31:00Z</dcterms:created>
  <dcterms:modified xsi:type="dcterms:W3CDTF">2024-06-19T09:31:00Z</dcterms:modified>
</cp:coreProperties>
</file>