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5B60" w14:textId="38973F0A" w:rsidR="00DB63CE" w:rsidRDefault="00DB63CE" w:rsidP="00715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</w:pPr>
      <w:r>
        <w:rPr>
          <w:noProof/>
          <w:lang w:eastAsia="pl-PL"/>
        </w:rPr>
        <w:drawing>
          <wp:inline distT="0" distB="0" distL="0" distR="0" wp14:anchorId="73FD1D07" wp14:editId="504F961F">
            <wp:extent cx="1314255" cy="542400"/>
            <wp:effectExtent l="0" t="0" r="635" b="0"/>
            <wp:docPr id="2" name="Obraz 6" descr="logo_FE_Inteligentny_Rozwoj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logo_FE_Inteligentny_Rozwoj_rgb-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14255" cy="54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</w:t>
      </w:r>
      <w:r>
        <w:rPr>
          <w:noProof/>
          <w:lang w:eastAsia="pl-PL"/>
        </w:rPr>
        <w:drawing>
          <wp:inline distT="0" distB="0" distL="0" distR="0" wp14:anchorId="183EF16A" wp14:editId="41C0344B">
            <wp:extent cx="1627505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05A2F159" wp14:editId="57119D7A">
            <wp:extent cx="1418880" cy="476055"/>
            <wp:effectExtent l="0" t="0" r="0" b="635"/>
            <wp:docPr id="3" name="Obraz 1" descr="Logo UE z 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Logo UE z EFRR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18880" cy="476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E73">
        <w:tab/>
      </w:r>
    </w:p>
    <w:p w14:paraId="5757499D" w14:textId="77777777" w:rsidR="00DB63CE" w:rsidRDefault="00DB63CE" w:rsidP="00DB63CE"/>
    <w:p w14:paraId="4AB000C6" w14:textId="387E609F" w:rsidR="00D718AC" w:rsidRPr="008735BA" w:rsidRDefault="00937543" w:rsidP="00043914">
      <w:pPr>
        <w:jc w:val="center"/>
        <w:rPr>
          <w:b/>
        </w:rPr>
      </w:pPr>
      <w:r w:rsidRPr="008735BA">
        <w:rPr>
          <w:b/>
        </w:rPr>
        <w:t>Umowa</w:t>
      </w:r>
      <w:r w:rsidR="00DB63CE" w:rsidRPr="008735BA">
        <w:rPr>
          <w:b/>
        </w:rPr>
        <w:t xml:space="preserve"> nr </w:t>
      </w:r>
      <w:r w:rsidR="002943C1">
        <w:rPr>
          <w:b/>
        </w:rPr>
        <w:t>………………</w:t>
      </w:r>
    </w:p>
    <w:p w14:paraId="5D1A859E" w14:textId="7A168DB8" w:rsidR="00937543" w:rsidRDefault="00937543" w:rsidP="00A116BE">
      <w:pPr>
        <w:jc w:val="both"/>
      </w:pPr>
      <w:r>
        <w:t xml:space="preserve">zawarta w Warszawie w dniu </w:t>
      </w:r>
      <w:r w:rsidR="002943C1">
        <w:t>……</w:t>
      </w:r>
      <w:r w:rsidR="00E73744">
        <w:t>…</w:t>
      </w:r>
      <w:r w:rsidR="002943C1">
        <w:t>…</w:t>
      </w:r>
      <w:r w:rsidR="001A579A">
        <w:t xml:space="preserve"> 202</w:t>
      </w:r>
      <w:r w:rsidR="00715E73">
        <w:t>3</w:t>
      </w:r>
      <w:r>
        <w:t xml:space="preserve"> r. w oparciu o Zarządzenie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t>późń</w:t>
      </w:r>
      <w:proofErr w:type="spellEnd"/>
      <w:r>
        <w:t>. zm.) o wartości nieprzekraczającej kwoty 130 000 złotych netto, pomiędzy:</w:t>
      </w:r>
    </w:p>
    <w:p w14:paraId="5D84E87F" w14:textId="77777777" w:rsidR="00937543" w:rsidRDefault="00937543" w:rsidP="00A116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Warszawskim Uniwersytetem Medycznym </w:t>
      </w:r>
      <w:r>
        <w:rPr>
          <w:sz w:val="22"/>
          <w:szCs w:val="22"/>
        </w:rPr>
        <w:t xml:space="preserve">z siedzibą w Warszawie przy ulicy Żwirki i Wigury 61, 02-091 Warszawa, posiadającym REGON: 000288917 oraz NIP: 525-00-05-828, reprezentowanym przez: </w:t>
      </w:r>
    </w:p>
    <w:p w14:paraId="4ED831C5" w14:textId="77777777" w:rsidR="00937543" w:rsidRDefault="00937543" w:rsidP="00A116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dr hab. Piotra </w:t>
      </w:r>
      <w:proofErr w:type="spellStart"/>
      <w:r>
        <w:rPr>
          <w:b/>
          <w:bCs/>
          <w:sz w:val="22"/>
          <w:szCs w:val="22"/>
        </w:rPr>
        <w:t>Pruszczyka</w:t>
      </w:r>
      <w:proofErr w:type="spellEnd"/>
      <w:r>
        <w:rPr>
          <w:b/>
          <w:bCs/>
          <w:sz w:val="22"/>
          <w:szCs w:val="22"/>
        </w:rPr>
        <w:t xml:space="preserve"> - Prorektora ds. Nauki i Transferu Technologii Warszawskiego Uniwersytetu Medycznego</w:t>
      </w:r>
      <w:r>
        <w:rPr>
          <w:sz w:val="22"/>
          <w:szCs w:val="22"/>
        </w:rPr>
        <w:t xml:space="preserve">, </w:t>
      </w:r>
    </w:p>
    <w:p w14:paraId="56FA200B" w14:textId="77777777" w:rsidR="00937543" w:rsidRDefault="00937543" w:rsidP="00A116BE">
      <w:pPr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Zleceniodawcą</w:t>
      </w:r>
    </w:p>
    <w:p w14:paraId="54AC18CA" w14:textId="77777777" w:rsidR="00937543" w:rsidRDefault="00937543" w:rsidP="00937543">
      <w:pPr>
        <w:pStyle w:val="Default"/>
      </w:pPr>
    </w:p>
    <w:p w14:paraId="693FF292" w14:textId="77777777" w:rsidR="00937543" w:rsidRDefault="00937543" w:rsidP="009375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05C597B9" w14:textId="326962A8" w:rsidR="00937543" w:rsidRDefault="00715E73" w:rsidP="009375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</w:t>
      </w:r>
    </w:p>
    <w:p w14:paraId="605CD5A8" w14:textId="77777777" w:rsidR="00715E73" w:rsidRDefault="00715E73" w:rsidP="00937543">
      <w:pPr>
        <w:pStyle w:val="Default"/>
        <w:rPr>
          <w:sz w:val="22"/>
          <w:szCs w:val="22"/>
        </w:rPr>
      </w:pPr>
    </w:p>
    <w:p w14:paraId="5DC999E9" w14:textId="77777777" w:rsidR="009E38B7" w:rsidRDefault="009E38B7" w:rsidP="00937543"/>
    <w:p w14:paraId="085A51BA" w14:textId="0545B1FB" w:rsidR="00937543" w:rsidRDefault="00937543" w:rsidP="00937543">
      <w:pPr>
        <w:rPr>
          <w:b/>
          <w:bCs/>
        </w:rPr>
      </w:pPr>
      <w:r>
        <w:t xml:space="preserve">zwanym dalej </w:t>
      </w:r>
      <w:r>
        <w:rPr>
          <w:b/>
          <w:bCs/>
        </w:rPr>
        <w:t>Zleceniobiorcą</w:t>
      </w:r>
    </w:p>
    <w:p w14:paraId="0BFE04EB" w14:textId="77777777" w:rsidR="00937543" w:rsidRDefault="00937543" w:rsidP="00937543">
      <w:pPr>
        <w:rPr>
          <w:b/>
          <w:bCs/>
        </w:rPr>
      </w:pPr>
    </w:p>
    <w:p w14:paraId="2B0F75A0" w14:textId="77777777" w:rsidR="00937543" w:rsidRDefault="00937543" w:rsidP="004C6EE0">
      <w:pPr>
        <w:pStyle w:val="Default"/>
        <w:spacing w:before="120" w:after="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Zakres i czas trwania umowy</w:t>
      </w:r>
    </w:p>
    <w:p w14:paraId="0B205531" w14:textId="2162E831" w:rsidR="00937543" w:rsidRDefault="00937543" w:rsidP="008735BA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Zleceniodawca zleca a Zleceniobiorca przyjmuje do wykonania zlecenie polegające na podejmowaniu uzgodnionych ze Zleceniodawcą nie</w:t>
      </w:r>
      <w:r w:rsidR="00D5379F">
        <w:rPr>
          <w:sz w:val="22"/>
          <w:szCs w:val="22"/>
        </w:rPr>
        <w:t>zbędnych czynności związanych z</w:t>
      </w:r>
      <w:r w:rsidR="004F5BF8">
        <w:rPr>
          <w:sz w:val="22"/>
          <w:szCs w:val="22"/>
        </w:rPr>
        <w:t>:</w:t>
      </w:r>
    </w:p>
    <w:p w14:paraId="7270F903" w14:textId="36DBA977" w:rsidR="00937543" w:rsidRDefault="00D5379F" w:rsidP="00D5379F">
      <w:pPr>
        <w:pStyle w:val="Akapitzlist"/>
        <w:numPr>
          <w:ilvl w:val="1"/>
          <w:numId w:val="2"/>
        </w:numPr>
        <w:jc w:val="both"/>
      </w:pPr>
      <w:r>
        <w:t xml:space="preserve">Przygotowaniem </w:t>
      </w:r>
      <w:r w:rsidR="002943C1" w:rsidRPr="002943C1">
        <w:t>dokumentacji zgłoszeniowej i dokonanie krajowego zgłoszenia wynalazku w</w:t>
      </w:r>
      <w:r w:rsidR="004F5BF8">
        <w:t> </w:t>
      </w:r>
      <w:r w:rsidR="002943C1" w:rsidRPr="002943C1">
        <w:t>UPRP</w:t>
      </w:r>
      <w:r w:rsidR="004F5BF8">
        <w:t>;</w:t>
      </w:r>
    </w:p>
    <w:p w14:paraId="28F83D1F" w14:textId="705C061B" w:rsidR="002943C1" w:rsidRDefault="002943C1" w:rsidP="002943C1">
      <w:pPr>
        <w:pStyle w:val="Akapitzlist"/>
        <w:numPr>
          <w:ilvl w:val="1"/>
          <w:numId w:val="2"/>
        </w:numPr>
        <w:jc w:val="both"/>
      </w:pPr>
      <w:r>
        <w:t xml:space="preserve">Prowadzeniem postępowania do czasu uzyskania </w:t>
      </w:r>
      <w:r w:rsidR="00D11AD0">
        <w:t>patentu</w:t>
      </w:r>
      <w:r>
        <w:t xml:space="preserve"> lub  </w:t>
      </w:r>
      <w:r w:rsidR="00D11AD0">
        <w:t xml:space="preserve">pierwszej </w:t>
      </w:r>
      <w:r>
        <w:t>decyzji o odmowie jego udzielenia.</w:t>
      </w:r>
    </w:p>
    <w:p w14:paraId="5AB13047" w14:textId="0651131A" w:rsidR="00D11AD0" w:rsidRDefault="00D11AD0" w:rsidP="002943C1">
      <w:pPr>
        <w:pStyle w:val="Akapitzlist"/>
        <w:numPr>
          <w:ilvl w:val="1"/>
          <w:numId w:val="2"/>
        </w:numPr>
        <w:jc w:val="both"/>
      </w:pPr>
      <w:r>
        <w:t>W przypadku uzyskania decyzji o odmowie udzielenia patentu na wynalazek oraz w razie istnienia przesłanek prawnych Zleceniobiorca po uzyskaniu akceptacji Zleceniodawcy przystąpi do konwersji patentu na wzór użytkowy w ramach wynagrodzenia określonego w par. 5 ust 1. pkt 1.2</w:t>
      </w:r>
    </w:p>
    <w:p w14:paraId="0E2B9389" w14:textId="5B3F736F" w:rsidR="00937543" w:rsidRPr="00937543" w:rsidRDefault="00937543" w:rsidP="008735BA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37543">
        <w:rPr>
          <w:sz w:val="22"/>
          <w:szCs w:val="22"/>
        </w:rPr>
        <w:t>Zlecenie wymienione w ust. 1</w:t>
      </w:r>
      <w:r w:rsidR="00D5379F">
        <w:rPr>
          <w:sz w:val="22"/>
          <w:szCs w:val="22"/>
        </w:rPr>
        <w:t>.1.</w:t>
      </w:r>
      <w:r w:rsidRPr="00937543">
        <w:rPr>
          <w:sz w:val="22"/>
          <w:szCs w:val="22"/>
        </w:rPr>
        <w:t xml:space="preserve"> dotyczy</w:t>
      </w:r>
      <w:r w:rsidR="00D5379F">
        <w:rPr>
          <w:sz w:val="22"/>
          <w:szCs w:val="22"/>
        </w:rPr>
        <w:t xml:space="preserve"> </w:t>
      </w:r>
      <w:r w:rsidR="00715E73">
        <w:rPr>
          <w:sz w:val="22"/>
          <w:szCs w:val="22"/>
        </w:rPr>
        <w:t xml:space="preserve">sondy </w:t>
      </w:r>
      <w:proofErr w:type="spellStart"/>
      <w:r w:rsidR="00715E73">
        <w:rPr>
          <w:sz w:val="22"/>
          <w:szCs w:val="22"/>
        </w:rPr>
        <w:t>dożołądkowej</w:t>
      </w:r>
      <w:proofErr w:type="spellEnd"/>
      <w:r w:rsidR="00715E73">
        <w:rPr>
          <w:sz w:val="22"/>
          <w:szCs w:val="22"/>
        </w:rPr>
        <w:t xml:space="preserve"> rozszerzającej przełyk</w:t>
      </w:r>
      <w:r w:rsidR="00D5379F">
        <w:rPr>
          <w:sz w:val="22"/>
          <w:szCs w:val="22"/>
        </w:rPr>
        <w:t>.</w:t>
      </w:r>
      <w:r w:rsidRPr="00937543">
        <w:rPr>
          <w:sz w:val="22"/>
          <w:szCs w:val="22"/>
        </w:rPr>
        <w:t xml:space="preserve"> </w:t>
      </w:r>
    </w:p>
    <w:p w14:paraId="38C7AA57" w14:textId="5DB68752" w:rsidR="00937543" w:rsidRDefault="00937543" w:rsidP="00D5379F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zawarta jest na </w:t>
      </w:r>
      <w:r w:rsidR="00D5379F">
        <w:rPr>
          <w:sz w:val="22"/>
          <w:szCs w:val="22"/>
        </w:rPr>
        <w:t>okres od dnia jej podpisania do</w:t>
      </w:r>
      <w:r w:rsidR="00D5379F" w:rsidRPr="00D5379F">
        <w:rPr>
          <w:sz w:val="22"/>
          <w:szCs w:val="22"/>
        </w:rPr>
        <w:t xml:space="preserve"> czasu uzyskania prawa ochronnego lub ostatecznej decyzji o odmowie jego udzielenia</w:t>
      </w:r>
      <w:r w:rsidR="00262213">
        <w:rPr>
          <w:sz w:val="22"/>
          <w:szCs w:val="22"/>
        </w:rPr>
        <w:t>.</w:t>
      </w:r>
    </w:p>
    <w:p w14:paraId="5EDE8E97" w14:textId="00599858" w:rsidR="00937543" w:rsidRDefault="00937543" w:rsidP="008735BA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Każda ze Stron tej umowy może w dowolnym czasie ją rozwiązać z zachowaniem jednomiesięcznego okresu wypowiedzenia przypadającego na koniec miesiąca kalendarzowego</w:t>
      </w:r>
      <w:r w:rsidR="000C01F8">
        <w:rPr>
          <w:sz w:val="22"/>
          <w:szCs w:val="22"/>
        </w:rPr>
        <w:t xml:space="preserve"> z zachowaniem prawa do wynagrodzenia Zleceniobiorcy za czynności już dokonane w ramach realizacji umowy</w:t>
      </w:r>
      <w:r>
        <w:rPr>
          <w:sz w:val="22"/>
          <w:szCs w:val="22"/>
        </w:rPr>
        <w:t xml:space="preserve">. Zleceniobiorca, w dacie rozwiązania umowy przekaże Zleceniodawcy pełną dokumentację będącą w jego posiadaniu </w:t>
      </w:r>
      <w:r w:rsidR="004C6EE0">
        <w:rPr>
          <w:sz w:val="22"/>
          <w:szCs w:val="22"/>
        </w:rPr>
        <w:br/>
      </w:r>
      <w:r>
        <w:rPr>
          <w:sz w:val="22"/>
          <w:szCs w:val="22"/>
        </w:rPr>
        <w:t xml:space="preserve">a związaną z realizacją zlecenia. </w:t>
      </w:r>
    </w:p>
    <w:p w14:paraId="1B111F88" w14:textId="77777777" w:rsidR="00937543" w:rsidRDefault="00937543" w:rsidP="008735BA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być rozwiązana bez zachowania okresu wypowiedzenia na mocy porozumienia stron. </w:t>
      </w:r>
    </w:p>
    <w:p w14:paraId="7AF374BA" w14:textId="77777777" w:rsidR="00937543" w:rsidRDefault="00937543" w:rsidP="008735BA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być rozwiązana przez Zleceniodawcę w trybie natychmiastowym, w przypadku: </w:t>
      </w:r>
    </w:p>
    <w:p w14:paraId="68D1F8FB" w14:textId="77777777" w:rsidR="00937543" w:rsidRDefault="00937543" w:rsidP="008735BA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rażącego naruszenia przez Zleceniobiorcę obowiązków wynikających z niniejszej umowy, </w:t>
      </w:r>
    </w:p>
    <w:p w14:paraId="5A49A74C" w14:textId="77777777" w:rsidR="00937543" w:rsidRDefault="00937543" w:rsidP="008735BA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złożeniu wniosku o ogłoszenie upadłości Zleceniobiorcy lub otwarcia likwidacji Zleceniobiorcy. </w:t>
      </w:r>
    </w:p>
    <w:p w14:paraId="56A400F3" w14:textId="77777777" w:rsidR="00937543" w:rsidRPr="00937543" w:rsidRDefault="00937543" w:rsidP="008735BA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37543">
        <w:rPr>
          <w:sz w:val="22"/>
          <w:szCs w:val="22"/>
        </w:rPr>
        <w:lastRenderedPageBreak/>
        <w:t>Umowa może być rozwiązana przez Zleceniobiorcę w trybie natychmiastowym, w przypadku:</w:t>
      </w:r>
    </w:p>
    <w:p w14:paraId="6CC54B28" w14:textId="5422F146" w:rsidR="00937543" w:rsidRPr="00937543" w:rsidRDefault="00937543" w:rsidP="004C6EE0">
      <w:pPr>
        <w:pStyle w:val="Default"/>
        <w:spacing w:after="70"/>
        <w:ind w:left="284"/>
        <w:jc w:val="both"/>
        <w:rPr>
          <w:sz w:val="22"/>
          <w:szCs w:val="22"/>
        </w:rPr>
      </w:pPr>
      <w:r w:rsidRPr="00937543">
        <w:rPr>
          <w:sz w:val="22"/>
          <w:szCs w:val="22"/>
        </w:rPr>
        <w:t xml:space="preserve">a) rażącego naruszenia przez Zleceniodawcę obowiązków wynikających z niniejszej umowy, </w:t>
      </w:r>
      <w:r w:rsidR="004C6EE0">
        <w:rPr>
          <w:sz w:val="22"/>
          <w:szCs w:val="22"/>
        </w:rPr>
        <w:br/>
      </w:r>
      <w:r w:rsidRPr="00937543">
        <w:rPr>
          <w:sz w:val="22"/>
          <w:szCs w:val="22"/>
        </w:rPr>
        <w:t xml:space="preserve">w szczególności zaniechania przekazania Zleceniobiorcy, w uzgodnionych terminach, informacji </w:t>
      </w:r>
      <w:r w:rsidR="004C6EE0">
        <w:rPr>
          <w:sz w:val="22"/>
          <w:szCs w:val="22"/>
        </w:rPr>
        <w:br/>
      </w:r>
      <w:r w:rsidRPr="00937543">
        <w:rPr>
          <w:sz w:val="22"/>
          <w:szCs w:val="22"/>
        </w:rPr>
        <w:t>i materiałów niezbędnych do prawidłowego wykonania zlecenia,</w:t>
      </w:r>
    </w:p>
    <w:p w14:paraId="67E13869" w14:textId="05A0E004" w:rsidR="00937543" w:rsidRDefault="00937543" w:rsidP="004C6EE0">
      <w:pPr>
        <w:pStyle w:val="Default"/>
        <w:spacing w:after="70"/>
        <w:ind w:left="284"/>
        <w:jc w:val="both"/>
        <w:rPr>
          <w:sz w:val="22"/>
          <w:szCs w:val="22"/>
        </w:rPr>
      </w:pPr>
      <w:r w:rsidRPr="00937543">
        <w:rPr>
          <w:sz w:val="22"/>
          <w:szCs w:val="22"/>
        </w:rPr>
        <w:t>b) zalegania z płatnością wy</w:t>
      </w:r>
      <w:r w:rsidR="00262213">
        <w:rPr>
          <w:sz w:val="22"/>
          <w:szCs w:val="22"/>
        </w:rPr>
        <w:t>nagrodzenia, o którym mowa w § 5</w:t>
      </w:r>
      <w:r w:rsidRPr="00937543">
        <w:rPr>
          <w:sz w:val="22"/>
          <w:szCs w:val="22"/>
        </w:rPr>
        <w:t xml:space="preserve"> umowy ponad 14 dni.</w:t>
      </w:r>
    </w:p>
    <w:p w14:paraId="463E1027" w14:textId="77777777" w:rsidR="00937543" w:rsidRPr="004C6EE0" w:rsidRDefault="00937543" w:rsidP="004C6EE0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 Zobowiązania Zleceniobiorcy</w:t>
      </w:r>
    </w:p>
    <w:p w14:paraId="55FE733F" w14:textId="77777777" w:rsidR="00937543" w:rsidRDefault="00937543" w:rsidP="008735BA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wykonywać powierzone mu na podstawie umowy czynności profesjonalnie, sumiennie, z zachowaniem należytej staranności. </w:t>
      </w:r>
    </w:p>
    <w:p w14:paraId="1D9811E1" w14:textId="77777777" w:rsidR="00937543" w:rsidRDefault="00937543" w:rsidP="008735BA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może korzystać przy realizacji zleconych prac z pomocy osób stale z nim współpracujących. </w:t>
      </w:r>
    </w:p>
    <w:p w14:paraId="50C4EAC3" w14:textId="3A2FA8D4" w:rsidR="00B22D84" w:rsidRPr="002D6E95" w:rsidRDefault="00937543" w:rsidP="00E160F0">
      <w:pPr>
        <w:pStyle w:val="Default"/>
        <w:numPr>
          <w:ilvl w:val="0"/>
          <w:numId w:val="8"/>
        </w:numPr>
        <w:ind w:left="336"/>
        <w:jc w:val="both"/>
        <w:rPr>
          <w:sz w:val="22"/>
          <w:szCs w:val="22"/>
        </w:rPr>
      </w:pPr>
      <w:r w:rsidRPr="002D6E95">
        <w:rPr>
          <w:sz w:val="22"/>
          <w:szCs w:val="22"/>
        </w:rPr>
        <w:t xml:space="preserve">Strony ustalają, że osobą merytorycznie odpowiedzialną za realizację czynności objętych niniejszą umową ze strony Zleceniobiorcy jest: </w:t>
      </w:r>
      <w:r w:rsidR="00715E73">
        <w:rPr>
          <w:sz w:val="22"/>
          <w:szCs w:val="22"/>
        </w:rPr>
        <w:t>………………………………….</w:t>
      </w:r>
    </w:p>
    <w:p w14:paraId="35A7E5E8" w14:textId="77777777" w:rsidR="008D125B" w:rsidRPr="004C6EE0" w:rsidRDefault="008D125B" w:rsidP="004C6EE0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 Zobowiązania Zleceniodawcy</w:t>
      </w:r>
    </w:p>
    <w:p w14:paraId="052BB3ED" w14:textId="77777777" w:rsidR="008D125B" w:rsidRDefault="008D125B" w:rsidP="008735BA">
      <w:pPr>
        <w:pStyle w:val="Default"/>
        <w:numPr>
          <w:ilvl w:val="0"/>
          <w:numId w:val="6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Zleceniodawca zobowiązuje się przekazywać Zleceniobiorcy, w uzgodnionych terminach, wszelkie informacje i materiały niezbędne do prawidłowego wykonania zlecenia. </w:t>
      </w:r>
    </w:p>
    <w:p w14:paraId="5CA6AD72" w14:textId="708A9556" w:rsidR="0052285B" w:rsidRDefault="008D125B" w:rsidP="00784546">
      <w:pPr>
        <w:pStyle w:val="Default"/>
        <w:numPr>
          <w:ilvl w:val="0"/>
          <w:numId w:val="6"/>
        </w:numPr>
        <w:spacing w:after="70"/>
        <w:ind w:left="284" w:hanging="284"/>
        <w:jc w:val="both"/>
        <w:rPr>
          <w:sz w:val="22"/>
          <w:szCs w:val="22"/>
        </w:rPr>
      </w:pPr>
      <w:r w:rsidRPr="0052285B">
        <w:rPr>
          <w:sz w:val="22"/>
          <w:szCs w:val="22"/>
        </w:rPr>
        <w:t>Strony ustalają, że osob</w:t>
      </w:r>
      <w:r w:rsidR="00522ACE" w:rsidRPr="0052285B">
        <w:rPr>
          <w:sz w:val="22"/>
          <w:szCs w:val="22"/>
        </w:rPr>
        <w:t>ą</w:t>
      </w:r>
      <w:r w:rsidRPr="0052285B">
        <w:rPr>
          <w:sz w:val="22"/>
          <w:szCs w:val="22"/>
        </w:rPr>
        <w:t xml:space="preserve"> merytorycznie odpowiedzialn</w:t>
      </w:r>
      <w:r w:rsidR="00522ACE" w:rsidRPr="0052285B">
        <w:rPr>
          <w:sz w:val="22"/>
          <w:szCs w:val="22"/>
        </w:rPr>
        <w:t>ą</w:t>
      </w:r>
      <w:r w:rsidRPr="0052285B">
        <w:rPr>
          <w:sz w:val="22"/>
          <w:szCs w:val="22"/>
        </w:rPr>
        <w:t xml:space="preserve"> za realizację czynności objętych niniejszą umową ze strony Zleceniodawcy </w:t>
      </w:r>
      <w:r w:rsidR="00522ACE" w:rsidRPr="0052285B">
        <w:rPr>
          <w:sz w:val="22"/>
          <w:szCs w:val="22"/>
        </w:rPr>
        <w:t>jest</w:t>
      </w:r>
      <w:r w:rsidRPr="0052285B">
        <w:rPr>
          <w:sz w:val="22"/>
          <w:szCs w:val="22"/>
        </w:rPr>
        <w:t xml:space="preserve">: </w:t>
      </w:r>
    </w:p>
    <w:p w14:paraId="2FAA22BD" w14:textId="4AF02526" w:rsidR="00D35E62" w:rsidRDefault="00715E73" w:rsidP="00E73744">
      <w:pPr>
        <w:pStyle w:val="Default"/>
        <w:spacing w:after="7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14:paraId="53B8F0BE" w14:textId="62A7CD0C" w:rsidR="002943C1" w:rsidRPr="002943C1" w:rsidRDefault="00715E73" w:rsidP="00E73744">
      <w:pPr>
        <w:pStyle w:val="Default"/>
        <w:spacing w:after="7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14:paraId="6EC23CCD" w14:textId="77777777" w:rsidR="008D125B" w:rsidRPr="008D125B" w:rsidRDefault="008D125B" w:rsidP="004C6EE0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 w:rsidRPr="008D125B">
        <w:rPr>
          <w:b/>
          <w:bCs/>
          <w:sz w:val="22"/>
          <w:szCs w:val="22"/>
        </w:rPr>
        <w:t>§ 4. Poufność</w:t>
      </w:r>
    </w:p>
    <w:p w14:paraId="2CA38474" w14:textId="77777777" w:rsidR="008D125B" w:rsidRPr="008D125B" w:rsidRDefault="008D125B" w:rsidP="00A116BE">
      <w:pPr>
        <w:pStyle w:val="Default"/>
        <w:spacing w:after="70"/>
        <w:jc w:val="both"/>
        <w:rPr>
          <w:sz w:val="22"/>
          <w:szCs w:val="22"/>
        </w:rPr>
      </w:pPr>
      <w:r w:rsidRPr="008D125B">
        <w:rPr>
          <w:sz w:val="22"/>
          <w:szCs w:val="22"/>
        </w:rPr>
        <w:t>Zleceniobiorca zobowiązuje się do zachowania w tajemnicy wszystkich informacji uzyskanych od Zleceniodawcy w związku z niniejszą umową, stanowiących tajemnicę Zleceniodawcy.</w:t>
      </w:r>
    </w:p>
    <w:p w14:paraId="181D12E9" w14:textId="77777777" w:rsidR="008D125B" w:rsidRPr="008D125B" w:rsidRDefault="008D125B" w:rsidP="004C6EE0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 w:rsidRPr="008D125B">
        <w:rPr>
          <w:b/>
          <w:bCs/>
          <w:sz w:val="22"/>
          <w:szCs w:val="22"/>
        </w:rPr>
        <w:t>§ 5. Wynagrodzenie</w:t>
      </w:r>
    </w:p>
    <w:p w14:paraId="2E6B3409" w14:textId="77777777" w:rsidR="008D125B" w:rsidRDefault="008D125B" w:rsidP="008735BA">
      <w:pPr>
        <w:pStyle w:val="Default"/>
        <w:numPr>
          <w:ilvl w:val="0"/>
          <w:numId w:val="7"/>
        </w:numPr>
        <w:spacing w:after="70"/>
        <w:ind w:left="284" w:hanging="284"/>
        <w:jc w:val="both"/>
        <w:rPr>
          <w:sz w:val="22"/>
          <w:szCs w:val="22"/>
        </w:rPr>
      </w:pPr>
      <w:r w:rsidRPr="008D125B">
        <w:rPr>
          <w:sz w:val="22"/>
          <w:szCs w:val="22"/>
        </w:rPr>
        <w:t>Strony umowy ustalają, że za należyte wykonanie umowy zgodnie z § 1 ust. 1 Zleceniobiorcy przysługuje należność obejmująca:</w:t>
      </w:r>
    </w:p>
    <w:p w14:paraId="61B80A5E" w14:textId="613BAFAA" w:rsidR="008D125B" w:rsidRDefault="008D125B" w:rsidP="008735BA">
      <w:pPr>
        <w:pStyle w:val="Default"/>
        <w:numPr>
          <w:ilvl w:val="1"/>
          <w:numId w:val="7"/>
        </w:numPr>
        <w:ind w:hanging="436"/>
      </w:pPr>
      <w:r>
        <w:t xml:space="preserve">transza </w:t>
      </w:r>
      <w:r w:rsidR="00250E94">
        <w:t>pierwsza</w:t>
      </w:r>
      <w:r>
        <w:t xml:space="preserve"> </w:t>
      </w:r>
      <w:r w:rsidR="003D50C4">
        <w:t xml:space="preserve">związana z wykonaniem czynności określonych w </w:t>
      </w:r>
      <w:r w:rsidR="003D50C4" w:rsidRPr="00250E94">
        <w:rPr>
          <w:bCs/>
          <w:sz w:val="22"/>
          <w:szCs w:val="22"/>
        </w:rPr>
        <w:t xml:space="preserve">§ 1. </w:t>
      </w:r>
      <w:r w:rsidR="003D50C4">
        <w:rPr>
          <w:bCs/>
          <w:sz w:val="22"/>
          <w:szCs w:val="22"/>
        </w:rPr>
        <w:t>u</w:t>
      </w:r>
      <w:r w:rsidR="003D50C4" w:rsidRPr="00250E94">
        <w:rPr>
          <w:bCs/>
          <w:sz w:val="22"/>
          <w:szCs w:val="22"/>
        </w:rPr>
        <w:t>st.</w:t>
      </w:r>
      <w:r w:rsidR="003D50C4">
        <w:rPr>
          <w:bCs/>
          <w:sz w:val="22"/>
          <w:szCs w:val="22"/>
        </w:rPr>
        <w:t xml:space="preserve"> 1.1 – </w:t>
      </w:r>
      <w:r w:rsidR="00715E73">
        <w:rPr>
          <w:bCs/>
          <w:sz w:val="22"/>
          <w:szCs w:val="22"/>
        </w:rPr>
        <w:t>…………….</w:t>
      </w:r>
      <w:r w:rsidR="003D50C4">
        <w:rPr>
          <w:bCs/>
          <w:sz w:val="22"/>
          <w:szCs w:val="22"/>
        </w:rPr>
        <w:t xml:space="preserve"> zł </w:t>
      </w:r>
      <w:r w:rsidR="00522ACE">
        <w:rPr>
          <w:bCs/>
          <w:sz w:val="22"/>
          <w:szCs w:val="22"/>
        </w:rPr>
        <w:t xml:space="preserve">netto </w:t>
      </w:r>
      <w:r w:rsidR="003D50C4">
        <w:rPr>
          <w:bCs/>
          <w:sz w:val="22"/>
          <w:szCs w:val="22"/>
        </w:rPr>
        <w:t xml:space="preserve">(słownie: </w:t>
      </w:r>
      <w:r w:rsidR="00715E73">
        <w:rPr>
          <w:bCs/>
          <w:sz w:val="22"/>
          <w:szCs w:val="22"/>
        </w:rPr>
        <w:t>…………………….</w:t>
      </w:r>
      <w:r w:rsidR="003D50C4">
        <w:rPr>
          <w:bCs/>
          <w:sz w:val="22"/>
          <w:szCs w:val="22"/>
        </w:rPr>
        <w:t xml:space="preserve"> zł</w:t>
      </w:r>
      <w:r w:rsidR="006170ED">
        <w:rPr>
          <w:bCs/>
          <w:sz w:val="22"/>
          <w:szCs w:val="22"/>
        </w:rPr>
        <w:t>otych</w:t>
      </w:r>
      <w:r w:rsidR="003D50C4">
        <w:rPr>
          <w:bCs/>
          <w:sz w:val="22"/>
          <w:szCs w:val="22"/>
        </w:rPr>
        <w:t>)</w:t>
      </w:r>
      <w:r w:rsidR="005606A4">
        <w:rPr>
          <w:bCs/>
          <w:sz w:val="22"/>
          <w:szCs w:val="22"/>
        </w:rPr>
        <w:t xml:space="preserve"> powiększon</w:t>
      </w:r>
      <w:r w:rsidR="004C6EE0">
        <w:rPr>
          <w:bCs/>
          <w:sz w:val="22"/>
          <w:szCs w:val="22"/>
        </w:rPr>
        <w:t>a</w:t>
      </w:r>
      <w:r w:rsidR="005606A4">
        <w:rPr>
          <w:bCs/>
          <w:sz w:val="22"/>
          <w:szCs w:val="22"/>
        </w:rPr>
        <w:t xml:space="preserve"> o należny podatek VAT</w:t>
      </w:r>
      <w:r w:rsidR="006170ED">
        <w:rPr>
          <w:bCs/>
          <w:sz w:val="22"/>
          <w:szCs w:val="22"/>
        </w:rPr>
        <w:t>.</w:t>
      </w:r>
    </w:p>
    <w:p w14:paraId="6C72B4D4" w14:textId="5DAB7EF5" w:rsidR="00250E94" w:rsidRPr="00EB015E" w:rsidRDefault="00522ACE" w:rsidP="008735BA">
      <w:pPr>
        <w:pStyle w:val="Default"/>
        <w:numPr>
          <w:ilvl w:val="1"/>
          <w:numId w:val="7"/>
        </w:numPr>
        <w:ind w:hanging="436"/>
      </w:pPr>
      <w:r>
        <w:t>transza druga</w:t>
      </w:r>
      <w:r w:rsidR="00250E94">
        <w:t xml:space="preserve"> związan</w:t>
      </w:r>
      <w:r w:rsidR="0043562C">
        <w:t>a</w:t>
      </w:r>
      <w:r w:rsidR="00250E94">
        <w:t xml:space="preserve"> z wykon</w:t>
      </w:r>
      <w:r>
        <w:t>a</w:t>
      </w:r>
      <w:r w:rsidR="00250E94">
        <w:t xml:space="preserve">niem czynności określonych w </w:t>
      </w:r>
      <w:r w:rsidR="00250E94" w:rsidRPr="00250E94">
        <w:rPr>
          <w:bCs/>
          <w:sz w:val="22"/>
          <w:szCs w:val="22"/>
        </w:rPr>
        <w:t xml:space="preserve">§ 1. </w:t>
      </w:r>
      <w:r w:rsidR="00250E94">
        <w:rPr>
          <w:bCs/>
          <w:sz w:val="22"/>
          <w:szCs w:val="22"/>
        </w:rPr>
        <w:t>u</w:t>
      </w:r>
      <w:r w:rsidR="00250E94" w:rsidRPr="00250E94">
        <w:rPr>
          <w:bCs/>
          <w:sz w:val="22"/>
          <w:szCs w:val="22"/>
        </w:rPr>
        <w:t>st.</w:t>
      </w:r>
      <w:r w:rsidR="00250E94">
        <w:rPr>
          <w:bCs/>
          <w:sz w:val="22"/>
          <w:szCs w:val="22"/>
        </w:rPr>
        <w:t xml:space="preserve"> 1.2 </w:t>
      </w:r>
      <w:r>
        <w:rPr>
          <w:bCs/>
          <w:sz w:val="22"/>
          <w:szCs w:val="22"/>
        </w:rPr>
        <w:t xml:space="preserve">- </w:t>
      </w:r>
      <w:r w:rsidR="00715E73">
        <w:rPr>
          <w:bCs/>
          <w:sz w:val="22"/>
          <w:szCs w:val="22"/>
        </w:rPr>
        <w:t>………………</w:t>
      </w:r>
      <w:r w:rsidR="003D50C4">
        <w:rPr>
          <w:bCs/>
          <w:sz w:val="22"/>
          <w:szCs w:val="22"/>
        </w:rPr>
        <w:t xml:space="preserve"> zł </w:t>
      </w:r>
      <w:r>
        <w:rPr>
          <w:bCs/>
          <w:sz w:val="22"/>
          <w:szCs w:val="22"/>
        </w:rPr>
        <w:t>netto</w:t>
      </w:r>
      <w:r w:rsidR="005606A4">
        <w:rPr>
          <w:bCs/>
          <w:sz w:val="22"/>
          <w:szCs w:val="22"/>
        </w:rPr>
        <w:t xml:space="preserve"> </w:t>
      </w:r>
      <w:r w:rsidR="00BE7881">
        <w:rPr>
          <w:bCs/>
          <w:sz w:val="22"/>
          <w:szCs w:val="22"/>
        </w:rPr>
        <w:t>(</w:t>
      </w:r>
      <w:r w:rsidR="00715E73">
        <w:rPr>
          <w:bCs/>
          <w:sz w:val="22"/>
          <w:szCs w:val="22"/>
        </w:rPr>
        <w:t>………………</w:t>
      </w:r>
      <w:r w:rsidR="002943C1">
        <w:rPr>
          <w:bCs/>
          <w:sz w:val="22"/>
          <w:szCs w:val="22"/>
        </w:rPr>
        <w:t xml:space="preserve"> </w:t>
      </w:r>
      <w:r w:rsidR="00715E73">
        <w:rPr>
          <w:bCs/>
          <w:sz w:val="22"/>
          <w:szCs w:val="22"/>
        </w:rPr>
        <w:t>………</w:t>
      </w:r>
      <w:r w:rsidR="002943C1">
        <w:rPr>
          <w:bCs/>
          <w:sz w:val="22"/>
          <w:szCs w:val="22"/>
        </w:rPr>
        <w:t xml:space="preserve"> </w:t>
      </w:r>
      <w:r w:rsidR="00715E73">
        <w:rPr>
          <w:bCs/>
          <w:sz w:val="22"/>
          <w:szCs w:val="22"/>
        </w:rPr>
        <w:t>.</w:t>
      </w:r>
      <w:r w:rsidR="002943C1">
        <w:rPr>
          <w:bCs/>
          <w:sz w:val="22"/>
          <w:szCs w:val="22"/>
        </w:rPr>
        <w:t xml:space="preserve"> </w:t>
      </w:r>
      <w:r w:rsidR="00BE7881">
        <w:rPr>
          <w:bCs/>
          <w:sz w:val="22"/>
          <w:szCs w:val="22"/>
        </w:rPr>
        <w:t xml:space="preserve">zł) </w:t>
      </w:r>
      <w:r w:rsidR="005606A4">
        <w:rPr>
          <w:bCs/>
          <w:sz w:val="22"/>
          <w:szCs w:val="22"/>
        </w:rPr>
        <w:t>powiększon</w:t>
      </w:r>
      <w:r w:rsidR="004A55D0">
        <w:rPr>
          <w:bCs/>
          <w:sz w:val="22"/>
          <w:szCs w:val="22"/>
        </w:rPr>
        <w:t>a</w:t>
      </w:r>
      <w:r w:rsidR="005606A4">
        <w:rPr>
          <w:bCs/>
          <w:sz w:val="22"/>
          <w:szCs w:val="22"/>
        </w:rPr>
        <w:t xml:space="preserve"> o należny podatek VAT</w:t>
      </w:r>
    </w:p>
    <w:p w14:paraId="3B938886" w14:textId="5AA0E0F3" w:rsidR="00EB015E" w:rsidRDefault="00EB015E" w:rsidP="00EB015E">
      <w:pPr>
        <w:pStyle w:val="Default"/>
        <w:numPr>
          <w:ilvl w:val="1"/>
          <w:numId w:val="7"/>
        </w:numPr>
        <w:ind w:hanging="436"/>
      </w:pPr>
      <w:r w:rsidRPr="00EB015E">
        <w:t>refundację kosztów poniesionych na pokrycie opłat urzędowych niezbędnych do realizacji zlecenia opisanego w § 1. ust. 1</w:t>
      </w:r>
    </w:p>
    <w:p w14:paraId="07900C73" w14:textId="4131BBC6" w:rsidR="008D125B" w:rsidRPr="008D125B" w:rsidRDefault="001C4597" w:rsidP="008735BA">
      <w:pPr>
        <w:pStyle w:val="Default"/>
        <w:numPr>
          <w:ilvl w:val="0"/>
          <w:numId w:val="7"/>
        </w:numPr>
        <w:spacing w:after="70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dopuszcza złożenie faktur VAT</w:t>
      </w:r>
      <w:r w:rsidR="00EB015E">
        <w:rPr>
          <w:sz w:val="22"/>
          <w:szCs w:val="22"/>
        </w:rPr>
        <w:t xml:space="preserve"> lub not księgowych</w:t>
      </w:r>
      <w:r>
        <w:rPr>
          <w:sz w:val="22"/>
          <w:szCs w:val="22"/>
        </w:rPr>
        <w:t xml:space="preserve"> w formie:</w:t>
      </w:r>
    </w:p>
    <w:p w14:paraId="3C3A4CC1" w14:textId="77777777" w:rsidR="001C4597" w:rsidRDefault="001C4597" w:rsidP="001C4597">
      <w:pPr>
        <w:pStyle w:val="Default"/>
        <w:spacing w:after="6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a) papierowej; </w:t>
      </w:r>
    </w:p>
    <w:p w14:paraId="239F4BB3" w14:textId="1A2CDD70" w:rsidR="001C4597" w:rsidRDefault="001C4597" w:rsidP="001C459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w formie elektronicznej (plik .pdf) </w:t>
      </w:r>
    </w:p>
    <w:p w14:paraId="62A4BFEC" w14:textId="4CA9FA90" w:rsidR="008D125B" w:rsidRPr="0043562C" w:rsidRDefault="008D125B" w:rsidP="004A55D0">
      <w:pPr>
        <w:pStyle w:val="Default"/>
        <w:numPr>
          <w:ilvl w:val="0"/>
          <w:numId w:val="7"/>
        </w:numPr>
        <w:spacing w:after="7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dokonać zapłaty należności za dostarczony przedmiot umowy, </w:t>
      </w:r>
      <w:r w:rsidR="004A55D0">
        <w:rPr>
          <w:sz w:val="22"/>
          <w:szCs w:val="22"/>
        </w:rPr>
        <w:br/>
      </w:r>
      <w:r>
        <w:rPr>
          <w:sz w:val="22"/>
          <w:szCs w:val="22"/>
        </w:rPr>
        <w:t>w terminie</w:t>
      </w:r>
      <w:r w:rsidR="0043562C">
        <w:rPr>
          <w:sz w:val="22"/>
          <w:szCs w:val="22"/>
        </w:rPr>
        <w:t xml:space="preserve"> </w:t>
      </w:r>
      <w:r w:rsidRPr="0043562C">
        <w:rPr>
          <w:sz w:val="22"/>
          <w:szCs w:val="22"/>
        </w:rPr>
        <w:t>do 30 dni od daty złożenia w Kancelarii WUM, ul. Żwirki i Wigury 61, 02-091 Warszawa, pokój 009, oryginału prawidłowo wystawionej faktury VAT</w:t>
      </w:r>
      <w:r w:rsidR="00EB015E" w:rsidRPr="0043562C">
        <w:rPr>
          <w:sz w:val="22"/>
          <w:szCs w:val="22"/>
        </w:rPr>
        <w:t>/noty księgowej</w:t>
      </w:r>
      <w:r w:rsidRPr="0043562C">
        <w:rPr>
          <w:sz w:val="22"/>
          <w:szCs w:val="22"/>
        </w:rPr>
        <w:t>, z zastrzeżeniem dopuszczalności złożenia takiej faktury</w:t>
      </w:r>
      <w:r w:rsidR="00EB015E" w:rsidRPr="0043562C">
        <w:rPr>
          <w:sz w:val="22"/>
          <w:szCs w:val="22"/>
        </w:rPr>
        <w:t>/noty księgowej</w:t>
      </w:r>
      <w:r w:rsidRPr="0043562C">
        <w:rPr>
          <w:sz w:val="22"/>
          <w:szCs w:val="22"/>
        </w:rPr>
        <w:t xml:space="preserve"> w formie pliku pdf. na adres </w:t>
      </w:r>
      <w:r w:rsidR="004A55D0">
        <w:rPr>
          <w:sz w:val="22"/>
          <w:szCs w:val="22"/>
        </w:rPr>
        <w:br/>
      </w:r>
      <w:r w:rsidRPr="0043562C">
        <w:rPr>
          <w:sz w:val="22"/>
          <w:szCs w:val="22"/>
        </w:rPr>
        <w:t>e-faktury@wum.edu.pl. W takim przypadku w tytule wiadomości należy podać numer faktury</w:t>
      </w:r>
      <w:r w:rsidR="00EB015E" w:rsidRPr="0043562C">
        <w:rPr>
          <w:sz w:val="22"/>
          <w:szCs w:val="22"/>
        </w:rPr>
        <w:t xml:space="preserve"> lub noty</w:t>
      </w:r>
      <w:r w:rsidRPr="0043562C">
        <w:rPr>
          <w:sz w:val="22"/>
          <w:szCs w:val="22"/>
        </w:rPr>
        <w:t>, nazwę wystawcy faktury</w:t>
      </w:r>
      <w:r w:rsidR="00EB015E" w:rsidRPr="0043562C">
        <w:rPr>
          <w:sz w:val="22"/>
          <w:szCs w:val="22"/>
        </w:rPr>
        <w:t xml:space="preserve"> lub noty</w:t>
      </w:r>
      <w:r w:rsidRPr="0043562C">
        <w:rPr>
          <w:sz w:val="22"/>
          <w:szCs w:val="22"/>
        </w:rPr>
        <w:t xml:space="preserve">, numer umowy; </w:t>
      </w:r>
    </w:p>
    <w:p w14:paraId="42EC648A" w14:textId="28B94304" w:rsidR="00E35EDF" w:rsidRDefault="008D125B" w:rsidP="00715E73">
      <w:pPr>
        <w:pStyle w:val="Default"/>
        <w:numPr>
          <w:ilvl w:val="0"/>
          <w:numId w:val="7"/>
        </w:numPr>
        <w:spacing w:after="70"/>
        <w:ind w:left="284" w:hanging="284"/>
        <w:jc w:val="both"/>
        <w:rPr>
          <w:sz w:val="22"/>
          <w:szCs w:val="22"/>
        </w:rPr>
      </w:pPr>
      <w:r w:rsidRPr="00E35EDF">
        <w:rPr>
          <w:sz w:val="22"/>
          <w:szCs w:val="22"/>
        </w:rPr>
        <w:t>Podstawą wystawienia faktur</w:t>
      </w:r>
      <w:r w:rsidR="004A55D0">
        <w:rPr>
          <w:sz w:val="22"/>
          <w:szCs w:val="22"/>
        </w:rPr>
        <w:t>y</w:t>
      </w:r>
      <w:r w:rsidRPr="00E35EDF">
        <w:rPr>
          <w:sz w:val="22"/>
          <w:szCs w:val="22"/>
        </w:rPr>
        <w:t xml:space="preserve"> VAT </w:t>
      </w:r>
      <w:r w:rsidR="00EB015E" w:rsidRPr="00E35EDF">
        <w:rPr>
          <w:sz w:val="22"/>
          <w:szCs w:val="22"/>
        </w:rPr>
        <w:t xml:space="preserve">lub noty </w:t>
      </w:r>
      <w:r w:rsidRPr="00E35EDF">
        <w:rPr>
          <w:sz w:val="22"/>
          <w:szCs w:val="22"/>
        </w:rPr>
        <w:t xml:space="preserve">jest </w:t>
      </w:r>
      <w:r w:rsidR="00522ACE" w:rsidRPr="00E35EDF">
        <w:rPr>
          <w:sz w:val="22"/>
          <w:szCs w:val="22"/>
        </w:rPr>
        <w:t>złożenie</w:t>
      </w:r>
      <w:r w:rsidRPr="00E35EDF">
        <w:rPr>
          <w:sz w:val="22"/>
          <w:szCs w:val="22"/>
        </w:rPr>
        <w:t xml:space="preserve"> przez Zleceniobiorcę</w:t>
      </w:r>
      <w:r w:rsidR="00522ACE" w:rsidRPr="00715E73">
        <w:rPr>
          <w:sz w:val="22"/>
          <w:szCs w:val="22"/>
        </w:rPr>
        <w:t xml:space="preserve"> w </w:t>
      </w:r>
      <w:r w:rsidR="00522ACE" w:rsidRPr="00E35EDF">
        <w:rPr>
          <w:sz w:val="22"/>
          <w:szCs w:val="22"/>
        </w:rPr>
        <w:t>Kancelarii WUM, ul. Żwirki i Wigury 61, 02-091 Warszawa, pokój 009</w:t>
      </w:r>
      <w:r w:rsidR="00447C36" w:rsidRPr="00E35EDF">
        <w:rPr>
          <w:sz w:val="22"/>
          <w:szCs w:val="22"/>
        </w:rPr>
        <w:t xml:space="preserve"> lub przesłanie w formie plików pdf na adres</w:t>
      </w:r>
      <w:r w:rsidR="004A55D0">
        <w:rPr>
          <w:sz w:val="22"/>
          <w:szCs w:val="22"/>
        </w:rPr>
        <w:t>y</w:t>
      </w:r>
      <w:r w:rsidR="00447C36" w:rsidRPr="00E35EDF">
        <w:rPr>
          <w:sz w:val="22"/>
          <w:szCs w:val="22"/>
        </w:rPr>
        <w:t xml:space="preserve"> </w:t>
      </w:r>
      <w:r w:rsidR="004A55D0">
        <w:rPr>
          <w:sz w:val="22"/>
          <w:szCs w:val="22"/>
        </w:rPr>
        <w:t xml:space="preserve">wskazane w </w:t>
      </w:r>
      <w:r w:rsidR="004A55D0" w:rsidRPr="004A55D0">
        <w:rPr>
          <w:sz w:val="22"/>
          <w:szCs w:val="22"/>
        </w:rPr>
        <w:t>§ 3.</w:t>
      </w:r>
      <w:r w:rsidR="004A55D0">
        <w:rPr>
          <w:sz w:val="22"/>
          <w:szCs w:val="22"/>
        </w:rPr>
        <w:t xml:space="preserve"> ust. 2, dokumentów:</w:t>
      </w:r>
    </w:p>
    <w:p w14:paraId="54A9B90E" w14:textId="77777777" w:rsidR="00715E73" w:rsidRDefault="008D125B" w:rsidP="00715E73">
      <w:pPr>
        <w:pStyle w:val="Default"/>
        <w:numPr>
          <w:ilvl w:val="1"/>
          <w:numId w:val="7"/>
        </w:numPr>
        <w:spacing w:after="70"/>
        <w:jc w:val="both"/>
        <w:rPr>
          <w:sz w:val="22"/>
          <w:szCs w:val="22"/>
        </w:rPr>
      </w:pPr>
      <w:r w:rsidRPr="00715E73">
        <w:rPr>
          <w:sz w:val="22"/>
          <w:szCs w:val="22"/>
        </w:rPr>
        <w:t>potwierdzających dokonanie zgłosze</w:t>
      </w:r>
      <w:r w:rsidR="00BE7881" w:rsidRPr="00715E73">
        <w:rPr>
          <w:sz w:val="22"/>
          <w:szCs w:val="22"/>
        </w:rPr>
        <w:t>nia</w:t>
      </w:r>
      <w:r w:rsidRPr="00715E73">
        <w:rPr>
          <w:sz w:val="22"/>
          <w:szCs w:val="22"/>
        </w:rPr>
        <w:t>, o których mowa w § 1 ust. 1.1.</w:t>
      </w:r>
      <w:r w:rsidR="00522ACE" w:rsidRPr="00715E73">
        <w:rPr>
          <w:sz w:val="22"/>
          <w:szCs w:val="22"/>
        </w:rPr>
        <w:t xml:space="preserve"> </w:t>
      </w:r>
    </w:p>
    <w:p w14:paraId="4052BE1D" w14:textId="77777777" w:rsidR="00715E73" w:rsidRDefault="00E35EDF" w:rsidP="00715E73">
      <w:pPr>
        <w:pStyle w:val="Default"/>
        <w:numPr>
          <w:ilvl w:val="1"/>
          <w:numId w:val="7"/>
        </w:numPr>
        <w:spacing w:after="70"/>
        <w:jc w:val="both"/>
        <w:rPr>
          <w:sz w:val="22"/>
          <w:szCs w:val="22"/>
        </w:rPr>
      </w:pPr>
      <w:r w:rsidRPr="00715E73">
        <w:rPr>
          <w:sz w:val="22"/>
          <w:szCs w:val="22"/>
        </w:rPr>
        <w:t xml:space="preserve">dokumentów, o których mowa w § 1 ust. 1.1. tj. przyznanego </w:t>
      </w:r>
      <w:r w:rsidR="004A55D0" w:rsidRPr="00715E73">
        <w:rPr>
          <w:sz w:val="22"/>
          <w:szCs w:val="22"/>
        </w:rPr>
        <w:t>prawa ochronnego</w:t>
      </w:r>
      <w:r w:rsidRPr="00715E73">
        <w:rPr>
          <w:sz w:val="22"/>
          <w:szCs w:val="22"/>
        </w:rPr>
        <w:t xml:space="preserve"> lub decyzji odmownej</w:t>
      </w:r>
    </w:p>
    <w:p w14:paraId="6078FA8B" w14:textId="461C220A" w:rsidR="00E35EDF" w:rsidRPr="00715E73" w:rsidRDefault="008D125B" w:rsidP="00715E73">
      <w:pPr>
        <w:pStyle w:val="Default"/>
        <w:numPr>
          <w:ilvl w:val="1"/>
          <w:numId w:val="7"/>
        </w:numPr>
        <w:spacing w:after="70"/>
        <w:jc w:val="both"/>
        <w:rPr>
          <w:sz w:val="22"/>
          <w:szCs w:val="22"/>
        </w:rPr>
      </w:pPr>
      <w:r w:rsidRPr="00715E73">
        <w:rPr>
          <w:sz w:val="22"/>
          <w:szCs w:val="22"/>
        </w:rPr>
        <w:lastRenderedPageBreak/>
        <w:t>dokumentów potwierdzających uiszczenie wymaganych opłat urzędowych</w:t>
      </w:r>
      <w:r w:rsidR="00447C36" w:rsidRPr="00715E73">
        <w:rPr>
          <w:sz w:val="22"/>
          <w:szCs w:val="22"/>
        </w:rPr>
        <w:t xml:space="preserve"> w przypadku czynności opisanych w § 1 ust. 1.1. i 1.2. </w:t>
      </w:r>
      <w:r w:rsidRPr="00715E73">
        <w:rPr>
          <w:sz w:val="22"/>
          <w:szCs w:val="22"/>
        </w:rPr>
        <w:t xml:space="preserve"> </w:t>
      </w:r>
    </w:p>
    <w:p w14:paraId="60CD6E7D" w14:textId="74A1063B" w:rsidR="00D667A7" w:rsidRPr="00E35EDF" w:rsidRDefault="008D125B" w:rsidP="0085049F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 w:rsidRPr="00E35EDF">
        <w:rPr>
          <w:sz w:val="22"/>
          <w:szCs w:val="22"/>
        </w:rPr>
        <w:t>Zleceniobiorca zobowiązany jest do wystawienia</w:t>
      </w:r>
      <w:r w:rsidR="00D667A7" w:rsidRPr="00E35EDF">
        <w:rPr>
          <w:sz w:val="22"/>
          <w:szCs w:val="22"/>
        </w:rPr>
        <w:t>:</w:t>
      </w:r>
    </w:p>
    <w:p w14:paraId="4844F470" w14:textId="6AA720E0" w:rsidR="00D667A7" w:rsidRDefault="008D125B" w:rsidP="00E35EDF">
      <w:pPr>
        <w:pStyle w:val="Default"/>
        <w:numPr>
          <w:ilvl w:val="1"/>
          <w:numId w:val="7"/>
        </w:numPr>
        <w:spacing w:after="70"/>
        <w:ind w:left="993"/>
        <w:rPr>
          <w:sz w:val="22"/>
          <w:szCs w:val="22"/>
        </w:rPr>
      </w:pPr>
      <w:r>
        <w:rPr>
          <w:sz w:val="22"/>
          <w:szCs w:val="22"/>
        </w:rPr>
        <w:t>faktury VAT</w:t>
      </w:r>
      <w:r w:rsidR="00447C36">
        <w:rPr>
          <w:sz w:val="22"/>
          <w:szCs w:val="22"/>
        </w:rPr>
        <w:t>, o której mowa w ust.</w:t>
      </w:r>
      <w:r w:rsidR="00D667A7">
        <w:rPr>
          <w:sz w:val="22"/>
          <w:szCs w:val="22"/>
        </w:rPr>
        <w:t>1.1.</w:t>
      </w:r>
      <w:r w:rsidR="00447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dniu przekazania Zleceniodawcy dokumentów, </w:t>
      </w:r>
      <w:r w:rsidR="004A55D0">
        <w:rPr>
          <w:sz w:val="22"/>
          <w:szCs w:val="22"/>
        </w:rPr>
        <w:br/>
      </w:r>
      <w:r>
        <w:rPr>
          <w:sz w:val="22"/>
          <w:szCs w:val="22"/>
        </w:rPr>
        <w:t>o których mowa w ust. 4</w:t>
      </w:r>
      <w:r w:rsidR="00D667A7">
        <w:rPr>
          <w:sz w:val="22"/>
          <w:szCs w:val="22"/>
        </w:rPr>
        <w:t>.1</w:t>
      </w:r>
      <w:r>
        <w:rPr>
          <w:sz w:val="22"/>
          <w:szCs w:val="22"/>
        </w:rPr>
        <w:t xml:space="preserve">; </w:t>
      </w:r>
    </w:p>
    <w:p w14:paraId="06FE2791" w14:textId="28A52418" w:rsidR="00D667A7" w:rsidRDefault="00D667A7" w:rsidP="00E35EDF">
      <w:pPr>
        <w:pStyle w:val="Default"/>
        <w:numPr>
          <w:ilvl w:val="1"/>
          <w:numId w:val="7"/>
        </w:numPr>
        <w:spacing w:after="70"/>
        <w:ind w:left="993"/>
        <w:rPr>
          <w:sz w:val="22"/>
          <w:szCs w:val="22"/>
        </w:rPr>
      </w:pPr>
      <w:r w:rsidRPr="00D667A7">
        <w:rPr>
          <w:sz w:val="22"/>
          <w:szCs w:val="22"/>
        </w:rPr>
        <w:t xml:space="preserve">faktury VAT, o której mowa </w:t>
      </w:r>
      <w:r w:rsidR="008D125B" w:rsidRPr="00D667A7">
        <w:rPr>
          <w:sz w:val="22"/>
          <w:szCs w:val="22"/>
        </w:rPr>
        <w:t>w ust. 1.</w:t>
      </w:r>
      <w:r w:rsidRPr="00D667A7">
        <w:rPr>
          <w:sz w:val="22"/>
          <w:szCs w:val="22"/>
        </w:rPr>
        <w:t>2</w:t>
      </w:r>
      <w:r w:rsidR="008D125B" w:rsidRPr="00D667A7">
        <w:rPr>
          <w:sz w:val="22"/>
          <w:szCs w:val="22"/>
        </w:rPr>
        <w:t xml:space="preserve">, </w:t>
      </w:r>
      <w:r w:rsidR="004A55D0">
        <w:rPr>
          <w:sz w:val="22"/>
          <w:szCs w:val="22"/>
        </w:rPr>
        <w:t>w dniu przekazania Zleceniodawcy dokumentów</w:t>
      </w:r>
      <w:r w:rsidR="00E35EDF">
        <w:rPr>
          <w:sz w:val="22"/>
          <w:szCs w:val="22"/>
        </w:rPr>
        <w:t xml:space="preserve">, </w:t>
      </w:r>
      <w:r w:rsidR="004A55D0">
        <w:rPr>
          <w:sz w:val="22"/>
          <w:szCs w:val="22"/>
        </w:rPr>
        <w:br/>
      </w:r>
      <w:r w:rsidR="00E35EDF">
        <w:rPr>
          <w:sz w:val="22"/>
          <w:szCs w:val="22"/>
        </w:rPr>
        <w:t>o których mowa w ust. 4.2</w:t>
      </w:r>
      <w:r w:rsidR="008D125B" w:rsidRPr="00D667A7">
        <w:rPr>
          <w:sz w:val="22"/>
          <w:szCs w:val="22"/>
        </w:rPr>
        <w:t xml:space="preserve">; </w:t>
      </w:r>
    </w:p>
    <w:p w14:paraId="6E0DE442" w14:textId="660F013A" w:rsidR="008D125B" w:rsidRPr="00D667A7" w:rsidRDefault="00E35EDF" w:rsidP="00E35EDF">
      <w:pPr>
        <w:pStyle w:val="Default"/>
        <w:numPr>
          <w:ilvl w:val="1"/>
          <w:numId w:val="7"/>
        </w:numPr>
        <w:spacing w:after="70"/>
        <w:ind w:left="993"/>
        <w:rPr>
          <w:sz w:val="22"/>
          <w:szCs w:val="22"/>
        </w:rPr>
      </w:pPr>
      <w:r>
        <w:rPr>
          <w:sz w:val="22"/>
          <w:szCs w:val="22"/>
        </w:rPr>
        <w:t>N</w:t>
      </w:r>
      <w:r w:rsidR="008D125B" w:rsidRPr="00D667A7">
        <w:rPr>
          <w:sz w:val="22"/>
          <w:szCs w:val="22"/>
        </w:rPr>
        <w:t>oty obciążeniowe</w:t>
      </w:r>
      <w:r>
        <w:rPr>
          <w:sz w:val="22"/>
          <w:szCs w:val="22"/>
        </w:rPr>
        <w:t>j</w:t>
      </w:r>
      <w:r w:rsidR="008D125B" w:rsidRPr="00D667A7">
        <w:rPr>
          <w:sz w:val="22"/>
          <w:szCs w:val="22"/>
        </w:rPr>
        <w:t xml:space="preserve"> dokumentujące</w:t>
      </w:r>
      <w:r>
        <w:rPr>
          <w:sz w:val="22"/>
          <w:szCs w:val="22"/>
        </w:rPr>
        <w:t>j</w:t>
      </w:r>
      <w:r w:rsidR="008D125B" w:rsidRPr="00D667A7">
        <w:rPr>
          <w:sz w:val="22"/>
          <w:szCs w:val="22"/>
        </w:rPr>
        <w:t xml:space="preserve"> refundację kosztów poniesionych na pokrycie opłat urzędowych </w:t>
      </w:r>
      <w:r w:rsidR="00D667A7">
        <w:rPr>
          <w:sz w:val="22"/>
          <w:szCs w:val="22"/>
        </w:rPr>
        <w:t xml:space="preserve">w dniu dostarczenia do Zleceniodawcy </w:t>
      </w:r>
      <w:r w:rsidRPr="00E35EDF">
        <w:rPr>
          <w:sz w:val="22"/>
          <w:szCs w:val="22"/>
        </w:rPr>
        <w:t>dokum</w:t>
      </w:r>
      <w:r>
        <w:rPr>
          <w:sz w:val="22"/>
          <w:szCs w:val="22"/>
        </w:rPr>
        <w:t>entów, o których mowa w ust. 4.3</w:t>
      </w:r>
    </w:p>
    <w:p w14:paraId="25FAA4ED" w14:textId="332B3903" w:rsidR="008D125B" w:rsidRDefault="008D125B" w:rsidP="00E35EDF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>
        <w:rPr>
          <w:sz w:val="22"/>
          <w:szCs w:val="22"/>
        </w:rPr>
        <w:t>Faktury</w:t>
      </w:r>
      <w:r w:rsidR="00D667A7">
        <w:rPr>
          <w:sz w:val="22"/>
          <w:szCs w:val="22"/>
        </w:rPr>
        <w:t xml:space="preserve"> i noty </w:t>
      </w:r>
      <w:r>
        <w:rPr>
          <w:sz w:val="22"/>
          <w:szCs w:val="22"/>
        </w:rPr>
        <w:t xml:space="preserve">powinny być dostarczone do Zleceniodawcy niezwłocznie. </w:t>
      </w:r>
    </w:p>
    <w:p w14:paraId="1B95CFC6" w14:textId="78E34E07" w:rsidR="008D125B" w:rsidRDefault="008D125B" w:rsidP="0021437B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Warunkiem wypłaty wynagrodzenia, o którym mowa w § 5 ust. 1.1 jest złożenie </w:t>
      </w:r>
      <w:r w:rsidR="005606A4">
        <w:rPr>
          <w:sz w:val="22"/>
          <w:szCs w:val="22"/>
        </w:rPr>
        <w:t>zgłoszenia wzoru użytkowego</w:t>
      </w:r>
      <w:r>
        <w:rPr>
          <w:sz w:val="22"/>
          <w:szCs w:val="22"/>
        </w:rPr>
        <w:t>, o który</w:t>
      </w:r>
      <w:r w:rsidR="005606A4">
        <w:rPr>
          <w:sz w:val="22"/>
          <w:szCs w:val="22"/>
        </w:rPr>
        <w:t>m</w:t>
      </w:r>
      <w:r>
        <w:rPr>
          <w:sz w:val="22"/>
          <w:szCs w:val="22"/>
        </w:rPr>
        <w:t xml:space="preserve"> mowa w § 1 ust. 1.1, </w:t>
      </w:r>
      <w:r w:rsidRPr="00D35E62">
        <w:rPr>
          <w:b/>
          <w:bCs/>
          <w:sz w:val="22"/>
          <w:szCs w:val="22"/>
        </w:rPr>
        <w:t xml:space="preserve">w terminie </w:t>
      </w:r>
      <w:r w:rsidR="00715E73">
        <w:rPr>
          <w:b/>
          <w:bCs/>
          <w:sz w:val="22"/>
          <w:szCs w:val="22"/>
        </w:rPr>
        <w:t>………………………..</w:t>
      </w:r>
      <w:r w:rsidRPr="00D35E62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6D1142A" w14:textId="52E73D5C" w:rsidR="008D125B" w:rsidRDefault="008D125B" w:rsidP="0021437B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>
        <w:rPr>
          <w:sz w:val="22"/>
          <w:szCs w:val="22"/>
        </w:rPr>
        <w:t>Zapłata nastąpi na rachunek bankowy Zleceniobiorcy nr</w:t>
      </w:r>
      <w:r w:rsidR="00715E73">
        <w:rPr>
          <w:sz w:val="22"/>
          <w:szCs w:val="22"/>
        </w:rPr>
        <w:t xml:space="preserve"> …………………………………..</w:t>
      </w:r>
    </w:p>
    <w:p w14:paraId="4DFF98D3" w14:textId="77777777" w:rsidR="008D125B" w:rsidRDefault="008D125B" w:rsidP="0021437B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>
        <w:rPr>
          <w:sz w:val="22"/>
          <w:szCs w:val="22"/>
        </w:rPr>
        <w:t>Zmiana numeru</w:t>
      </w:r>
      <w:r w:rsidR="00043914" w:rsidRPr="00043914">
        <w:rPr>
          <w:sz w:val="22"/>
          <w:szCs w:val="22"/>
        </w:rPr>
        <w:t xml:space="preserve"> </w:t>
      </w:r>
      <w:r w:rsidR="00043914">
        <w:rPr>
          <w:sz w:val="22"/>
          <w:szCs w:val="22"/>
        </w:rPr>
        <w:t>rachunku bankowego wymaga formy pisemnej pod rygorem nieważności.</w:t>
      </w:r>
    </w:p>
    <w:p w14:paraId="6196C35F" w14:textId="6CFF2281" w:rsidR="00043914" w:rsidRDefault="00043914" w:rsidP="0021437B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>
        <w:rPr>
          <w:sz w:val="22"/>
          <w:szCs w:val="22"/>
        </w:rPr>
        <w:t>Za dzień zapłaty uznaje się dzień obciążenia rachunku bankowego Zleceniodawcy.</w:t>
      </w:r>
    </w:p>
    <w:p w14:paraId="6FD202DA" w14:textId="10B85246" w:rsidR="00043914" w:rsidRDefault="00043914" w:rsidP="0021437B">
      <w:pPr>
        <w:pStyle w:val="Default"/>
        <w:numPr>
          <w:ilvl w:val="0"/>
          <w:numId w:val="7"/>
        </w:numPr>
        <w:spacing w:after="7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Strony zgodnie ustalają, że płatność nastąpi wyłącznie na numer rachunku bankowego, który znajduje się w wykazie, o którym mowa w art. 96b ustawy z dnia 11 marca 2004 r. o podatku od towarów i usług (Dz. U. z 2018 r. poz. 2174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dalej jako „Wykaz”. </w:t>
      </w:r>
    </w:p>
    <w:p w14:paraId="66C46240" w14:textId="77777777" w:rsidR="00043914" w:rsidRDefault="00043914" w:rsidP="008735BA">
      <w:pPr>
        <w:pStyle w:val="Default"/>
        <w:spacing w:after="68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jest zobowiązany do zawiadomienia Zleceniodawcy o usunięciu rachunku bankowego z Wykazu niezwłocznie nie później jednak niż na trzy dni robocze przed upływem terminu płatności faktury. Zawiadomienie powinno nastąpić na adres e-mail: rachunki@wum.edu.pl. Zleceniodawca zastrzega sobie prawo do wstrzymania płatności faktury do chwili zmiany numeru rachunkowego, który będzie znajdował się w Wykazie, bez prawa żądania przez Zleceniobiorcę odsetek za opóźnienie w transakcjach handlowych, na co Zleceniobiorca wyraża zgodę, z zastrzeżeniem ust. 8. </w:t>
      </w:r>
    </w:p>
    <w:p w14:paraId="16FA113C" w14:textId="3775B486" w:rsidR="00043914" w:rsidRDefault="00043914" w:rsidP="008735BA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Postanowienia ust. </w:t>
      </w:r>
      <w:r w:rsidR="007F0EC6">
        <w:rPr>
          <w:sz w:val="22"/>
          <w:szCs w:val="22"/>
        </w:rPr>
        <w:t>12</w:t>
      </w:r>
      <w:r>
        <w:rPr>
          <w:sz w:val="22"/>
          <w:szCs w:val="22"/>
        </w:rPr>
        <w:t xml:space="preserve"> mają zastosowanie wyłącznie do Zleceniobiorców będących czynnymi podatnikami podatku VAT w Polsce. </w:t>
      </w:r>
    </w:p>
    <w:p w14:paraId="1273F86D" w14:textId="4925FE4E" w:rsidR="00043914" w:rsidRDefault="008735BA" w:rsidP="008735BA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3914">
        <w:rPr>
          <w:sz w:val="22"/>
          <w:szCs w:val="22"/>
        </w:rPr>
        <w:t>W przypadku opóźnienia terminu płatności Zleceniobiorca ma prawo do naliczenia odsetek ustawowych za opóźnienie płatności w transakcjach handlowych, o których mowa w art. 4 pkt. 3 ustawy z dnia 8 marca 2013 r. o przeciwdziałaniu nadmiernym opóźnieniom w transakcjach handlowych (D</w:t>
      </w:r>
      <w:r w:rsidR="00850A88">
        <w:rPr>
          <w:sz w:val="22"/>
          <w:szCs w:val="22"/>
        </w:rPr>
        <w:t>z</w:t>
      </w:r>
      <w:r w:rsidR="00043914">
        <w:rPr>
          <w:sz w:val="22"/>
          <w:szCs w:val="22"/>
        </w:rPr>
        <w:t xml:space="preserve">.U. 2019, poz. 118.). </w:t>
      </w:r>
    </w:p>
    <w:p w14:paraId="060E27F8" w14:textId="77777777" w:rsidR="00043914" w:rsidRDefault="00043914" w:rsidP="008735BA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Zobowiązanie Zleceniobiorcy dotyczy należności określonej w umowie. Jeżeli należność naliczona na fakturze VAT Zleceniobiorcy przewyższy cenę uzgodnioną, Zleceniodawca dokona zapłaty jedynie do ceny uzgodnionej, a Zleceniobiorca zobowiązuje się do niezwłocznego wystawienia faktury korygującej. </w:t>
      </w:r>
    </w:p>
    <w:p w14:paraId="68201BAD" w14:textId="77777777" w:rsidR="00043914" w:rsidRPr="004C6EE0" w:rsidRDefault="00043914" w:rsidP="004C6EE0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 Odpowiedzialność</w:t>
      </w:r>
    </w:p>
    <w:p w14:paraId="32D299BC" w14:textId="77777777" w:rsidR="00043914" w:rsidRDefault="00043914" w:rsidP="00132C71">
      <w:pPr>
        <w:pStyle w:val="Default"/>
        <w:numPr>
          <w:ilvl w:val="0"/>
          <w:numId w:val="10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umowy Zleceniodawca ma prawo do naliczenia następujących kar umownych: </w:t>
      </w:r>
    </w:p>
    <w:p w14:paraId="54608BA0" w14:textId="77777777" w:rsidR="00043914" w:rsidRDefault="00043914" w:rsidP="00132C71">
      <w:pPr>
        <w:pStyle w:val="Default"/>
        <w:spacing w:after="68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 nieterminowe wykonanie przedmiotu umowy w wysokości 0,2% wartości brutto przedmiotu umowy określonej w § 5 ust. 1, za każdy rozpoczęty dzień zwłoki; </w:t>
      </w:r>
    </w:p>
    <w:p w14:paraId="16D95A29" w14:textId="77777777" w:rsidR="00043914" w:rsidRDefault="00043914" w:rsidP="00132C71">
      <w:pPr>
        <w:pStyle w:val="Default"/>
        <w:spacing w:after="68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wysokości 10% wartości brutto przedmiotu umowy określonej w § 5 ust. 1 w przypadku odstąpienia od umowy przez Zleceniodawcę z przyczyn leżących po stronie Zleceniobiorcy; </w:t>
      </w:r>
    </w:p>
    <w:p w14:paraId="2B6492FD" w14:textId="77777777" w:rsidR="00043914" w:rsidRDefault="00043914" w:rsidP="00132C71">
      <w:pPr>
        <w:pStyle w:val="Default"/>
        <w:spacing w:after="68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 przypadku ujawnienia przez Zleceniobiorcę informacji poufnych, Zleceniodawca uprawniony jest do żądania kary umownej w wysokości 5 000 zł (słownie: pięć tysięcy złotych). </w:t>
      </w:r>
    </w:p>
    <w:p w14:paraId="4C67C150" w14:textId="77777777" w:rsidR="00043914" w:rsidRDefault="00043914" w:rsidP="00132C71">
      <w:pPr>
        <w:pStyle w:val="Default"/>
        <w:numPr>
          <w:ilvl w:val="0"/>
          <w:numId w:val="10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Zleceniodawca ponosi odpowiedzialność za terminowe regulowanie należności na podstawie faktur wystawionych przez Zleceniobiorcę. </w:t>
      </w:r>
    </w:p>
    <w:p w14:paraId="436FE5E4" w14:textId="77777777" w:rsidR="00043914" w:rsidRDefault="00043914" w:rsidP="00132C71">
      <w:pPr>
        <w:pStyle w:val="Default"/>
        <w:numPr>
          <w:ilvl w:val="0"/>
          <w:numId w:val="10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Zleceniodawca zachowuje prawo do dochodzenia odszkodowania uzupełniającego, gdy wartość kar umownych jest niższa niż wartość powstałej szkody. Dochodzenie roszczeń jest możliwe jedynie do wartości powstałej szkody. </w:t>
      </w:r>
    </w:p>
    <w:p w14:paraId="36D32EC6" w14:textId="77777777" w:rsidR="00043914" w:rsidRPr="004C6EE0" w:rsidRDefault="00043914" w:rsidP="004C6EE0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Postanowienia końcowe</w:t>
      </w:r>
    </w:p>
    <w:p w14:paraId="5EB63EB0" w14:textId="77777777" w:rsidR="00043914" w:rsidRDefault="00043914" w:rsidP="00132C71">
      <w:pPr>
        <w:pStyle w:val="Default"/>
        <w:numPr>
          <w:ilvl w:val="0"/>
          <w:numId w:val="11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niniejszej umowy wymagają formy pisemnej pod rygorem nieważności. </w:t>
      </w:r>
    </w:p>
    <w:p w14:paraId="108FE133" w14:textId="77777777" w:rsidR="00043914" w:rsidRDefault="00043914" w:rsidP="00132C71">
      <w:pPr>
        <w:pStyle w:val="Default"/>
        <w:numPr>
          <w:ilvl w:val="0"/>
          <w:numId w:val="11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spory, jakie mogą powstać między stronami na tle realizacji prac wykonywanych w jej ramach, będą rozpoznawane przez właściwy rzeczowo Sąd miejsca siedziby Zleceniodawcy. </w:t>
      </w:r>
    </w:p>
    <w:p w14:paraId="7ABF0D48" w14:textId="77777777" w:rsidR="00043914" w:rsidRDefault="00043914" w:rsidP="00132C71">
      <w:pPr>
        <w:pStyle w:val="Default"/>
        <w:numPr>
          <w:ilvl w:val="0"/>
          <w:numId w:val="11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umowy wchodzą w życie z dniem jej podpisania. </w:t>
      </w:r>
    </w:p>
    <w:p w14:paraId="0E6D865C" w14:textId="77777777" w:rsidR="00043914" w:rsidRDefault="00043914" w:rsidP="00132C71">
      <w:pPr>
        <w:pStyle w:val="Default"/>
        <w:numPr>
          <w:ilvl w:val="0"/>
          <w:numId w:val="11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ustalają, że Zleceniodawca przekaże Zleceniobiorcy pełnomocnictwo upoważniające do reprezentowania przed Urzędem Patentowym RP wraz z dokumentami potwierdzającymi sposób reprezentacji Zleceniodawcy lub potwierdzi już posiadane pełnomocnictwo. </w:t>
      </w:r>
    </w:p>
    <w:p w14:paraId="1AC82D00" w14:textId="77777777" w:rsidR="00043914" w:rsidRDefault="00043914" w:rsidP="00132C71">
      <w:pPr>
        <w:pStyle w:val="Default"/>
        <w:numPr>
          <w:ilvl w:val="0"/>
          <w:numId w:val="11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przepisy Kodeksu cywilnego. </w:t>
      </w:r>
    </w:p>
    <w:p w14:paraId="0C73079C" w14:textId="77777777" w:rsidR="00043914" w:rsidRDefault="00043914" w:rsidP="00132C71">
      <w:pPr>
        <w:pStyle w:val="Default"/>
        <w:numPr>
          <w:ilvl w:val="0"/>
          <w:numId w:val="11"/>
        </w:numPr>
        <w:spacing w:after="6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została sporządzona w dwóch jednobrzmiących egzemplarzach po jednym dla każdej ze stron. </w:t>
      </w:r>
    </w:p>
    <w:p w14:paraId="33F79E66" w14:textId="77777777" w:rsidR="00132C71" w:rsidRDefault="00132C71" w:rsidP="00132C71">
      <w:pPr>
        <w:pStyle w:val="Default"/>
        <w:spacing w:after="68"/>
        <w:jc w:val="both"/>
        <w:rPr>
          <w:sz w:val="22"/>
          <w:szCs w:val="22"/>
        </w:rPr>
      </w:pPr>
    </w:p>
    <w:p w14:paraId="3D8487C5" w14:textId="77777777" w:rsidR="00132C71" w:rsidRDefault="00132C71" w:rsidP="00132C71">
      <w:pPr>
        <w:pStyle w:val="Default"/>
        <w:spacing w:after="68"/>
        <w:jc w:val="both"/>
        <w:rPr>
          <w:sz w:val="22"/>
          <w:szCs w:val="22"/>
        </w:rPr>
      </w:pPr>
    </w:p>
    <w:p w14:paraId="20596CCE" w14:textId="77777777" w:rsidR="00132C71" w:rsidRPr="001A579A" w:rsidRDefault="001A579A" w:rsidP="001A579A">
      <w:pPr>
        <w:pStyle w:val="Default"/>
        <w:tabs>
          <w:tab w:val="left" w:pos="6946"/>
        </w:tabs>
        <w:spacing w:after="68"/>
        <w:jc w:val="both"/>
        <w:rPr>
          <w:b/>
          <w:sz w:val="22"/>
          <w:szCs w:val="22"/>
        </w:rPr>
      </w:pPr>
      <w:r w:rsidRPr="001A579A">
        <w:rPr>
          <w:b/>
          <w:sz w:val="22"/>
          <w:szCs w:val="22"/>
        </w:rPr>
        <w:t>Zleceniobiorca</w:t>
      </w:r>
      <w:r w:rsidRPr="001A579A">
        <w:rPr>
          <w:b/>
          <w:sz w:val="22"/>
          <w:szCs w:val="22"/>
        </w:rPr>
        <w:tab/>
        <w:t>Zleceniodawca</w:t>
      </w:r>
    </w:p>
    <w:p w14:paraId="21AFE551" w14:textId="3F1E7016" w:rsidR="00132C71" w:rsidRDefault="00132C71" w:rsidP="00132C71">
      <w:pPr>
        <w:pStyle w:val="Default"/>
        <w:spacing w:after="68"/>
        <w:jc w:val="both"/>
        <w:rPr>
          <w:sz w:val="22"/>
          <w:szCs w:val="22"/>
        </w:rPr>
      </w:pPr>
    </w:p>
    <w:p w14:paraId="0DBEC341" w14:textId="6A553E1F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633D1D3A" w14:textId="3A971E7A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5278F115" w14:textId="04C58667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28C1D3BE" w14:textId="2EE4EDF3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1F895986" w14:textId="733C1FC6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13E3C8F8" w14:textId="24A17DEE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6268D0E6" w14:textId="6A2305A8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5C9CF2C5" w14:textId="0C1A4942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67792CB6" w14:textId="2EB523C0" w:rsidR="006D5465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p w14:paraId="76294A39" w14:textId="77777777" w:rsidR="006D5465" w:rsidRPr="008D125B" w:rsidRDefault="006D5465" w:rsidP="00132C71">
      <w:pPr>
        <w:pStyle w:val="Default"/>
        <w:spacing w:after="68"/>
        <w:jc w:val="both"/>
        <w:rPr>
          <w:sz w:val="22"/>
          <w:szCs w:val="22"/>
        </w:rPr>
      </w:pPr>
    </w:p>
    <w:sectPr w:rsidR="006D5465" w:rsidRPr="008D125B" w:rsidSect="008735BA">
      <w:pgSz w:w="11906" w:h="16838"/>
      <w:pgMar w:top="124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4701" w14:textId="77777777" w:rsidR="0068587C" w:rsidRDefault="0068587C" w:rsidP="00DB63CE">
      <w:pPr>
        <w:spacing w:after="0" w:line="240" w:lineRule="auto"/>
      </w:pPr>
      <w:r>
        <w:separator/>
      </w:r>
    </w:p>
  </w:endnote>
  <w:endnote w:type="continuationSeparator" w:id="0">
    <w:p w14:paraId="2A0D9469" w14:textId="77777777" w:rsidR="0068587C" w:rsidRDefault="0068587C" w:rsidP="00DB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F452" w14:textId="77777777" w:rsidR="0068587C" w:rsidRDefault="0068587C" w:rsidP="00DB63CE">
      <w:pPr>
        <w:spacing w:after="0" w:line="240" w:lineRule="auto"/>
      </w:pPr>
      <w:r>
        <w:separator/>
      </w:r>
    </w:p>
  </w:footnote>
  <w:footnote w:type="continuationSeparator" w:id="0">
    <w:p w14:paraId="38CD6BE3" w14:textId="77777777" w:rsidR="0068587C" w:rsidRDefault="0068587C" w:rsidP="00DB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C3F"/>
    <w:multiLevelType w:val="hybridMultilevel"/>
    <w:tmpl w:val="379CC2F8"/>
    <w:lvl w:ilvl="0" w:tplc="EB34AC1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AB2"/>
    <w:multiLevelType w:val="multilevel"/>
    <w:tmpl w:val="098EEB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A40AB2"/>
    <w:multiLevelType w:val="hybridMultilevel"/>
    <w:tmpl w:val="5A7236C8"/>
    <w:lvl w:ilvl="0" w:tplc="EB34AC1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256"/>
    <w:multiLevelType w:val="hybridMultilevel"/>
    <w:tmpl w:val="D6F8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840"/>
    <w:multiLevelType w:val="hybridMultilevel"/>
    <w:tmpl w:val="379CC2F8"/>
    <w:lvl w:ilvl="0" w:tplc="EB34AC1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D02"/>
    <w:multiLevelType w:val="multilevel"/>
    <w:tmpl w:val="733E8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254F28"/>
    <w:multiLevelType w:val="hybridMultilevel"/>
    <w:tmpl w:val="CB7E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6082"/>
    <w:multiLevelType w:val="hybridMultilevel"/>
    <w:tmpl w:val="4290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07B5"/>
    <w:multiLevelType w:val="hybridMultilevel"/>
    <w:tmpl w:val="D6F8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7C76"/>
    <w:multiLevelType w:val="hybridMultilevel"/>
    <w:tmpl w:val="262E272C"/>
    <w:lvl w:ilvl="0" w:tplc="EB34AC1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9296A"/>
    <w:multiLevelType w:val="hybridMultilevel"/>
    <w:tmpl w:val="1416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90570">
    <w:abstractNumId w:val="7"/>
  </w:num>
  <w:num w:numId="2" w16cid:durableId="1997025147">
    <w:abstractNumId w:val="1"/>
  </w:num>
  <w:num w:numId="3" w16cid:durableId="754398408">
    <w:abstractNumId w:val="0"/>
  </w:num>
  <w:num w:numId="4" w16cid:durableId="1473660">
    <w:abstractNumId w:val="9"/>
  </w:num>
  <w:num w:numId="5" w16cid:durableId="242299131">
    <w:abstractNumId w:val="2"/>
  </w:num>
  <w:num w:numId="6" w16cid:durableId="1134174355">
    <w:abstractNumId w:val="4"/>
  </w:num>
  <w:num w:numId="7" w16cid:durableId="554586645">
    <w:abstractNumId w:val="5"/>
  </w:num>
  <w:num w:numId="8" w16cid:durableId="1530295155">
    <w:abstractNumId w:val="10"/>
  </w:num>
  <w:num w:numId="9" w16cid:durableId="72050748">
    <w:abstractNumId w:val="6"/>
  </w:num>
  <w:num w:numId="10" w16cid:durableId="403770498">
    <w:abstractNumId w:val="8"/>
  </w:num>
  <w:num w:numId="11" w16cid:durableId="1166554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43"/>
    <w:rsid w:val="000337BD"/>
    <w:rsid w:val="00043914"/>
    <w:rsid w:val="000B4313"/>
    <w:rsid w:val="000C01F8"/>
    <w:rsid w:val="000C2083"/>
    <w:rsid w:val="000F5A03"/>
    <w:rsid w:val="00132C71"/>
    <w:rsid w:val="001A579A"/>
    <w:rsid w:val="001C4597"/>
    <w:rsid w:val="0021437B"/>
    <w:rsid w:val="00250E94"/>
    <w:rsid w:val="002542F8"/>
    <w:rsid w:val="00254D48"/>
    <w:rsid w:val="00262213"/>
    <w:rsid w:val="00275DBE"/>
    <w:rsid w:val="00287E74"/>
    <w:rsid w:val="002943C1"/>
    <w:rsid w:val="002D6E95"/>
    <w:rsid w:val="003C3203"/>
    <w:rsid w:val="003D50C4"/>
    <w:rsid w:val="00430B83"/>
    <w:rsid w:val="0043562C"/>
    <w:rsid w:val="00440364"/>
    <w:rsid w:val="00447C36"/>
    <w:rsid w:val="004A55D0"/>
    <w:rsid w:val="004C6EE0"/>
    <w:rsid w:val="004F5BF8"/>
    <w:rsid w:val="00516C6E"/>
    <w:rsid w:val="0052285B"/>
    <w:rsid w:val="00522ACE"/>
    <w:rsid w:val="005606A4"/>
    <w:rsid w:val="005D57D2"/>
    <w:rsid w:val="006170ED"/>
    <w:rsid w:val="006473AE"/>
    <w:rsid w:val="0068587C"/>
    <w:rsid w:val="006D5465"/>
    <w:rsid w:val="006E2646"/>
    <w:rsid w:val="00715E73"/>
    <w:rsid w:val="00737E2A"/>
    <w:rsid w:val="007F0EC6"/>
    <w:rsid w:val="0081759D"/>
    <w:rsid w:val="00850A88"/>
    <w:rsid w:val="008735BA"/>
    <w:rsid w:val="008D125B"/>
    <w:rsid w:val="00937543"/>
    <w:rsid w:val="009E38B7"/>
    <w:rsid w:val="009F01B0"/>
    <w:rsid w:val="00A116BE"/>
    <w:rsid w:val="00A93DF5"/>
    <w:rsid w:val="00AD4679"/>
    <w:rsid w:val="00B22D84"/>
    <w:rsid w:val="00BE47C7"/>
    <w:rsid w:val="00BE7881"/>
    <w:rsid w:val="00C1614B"/>
    <w:rsid w:val="00D11AD0"/>
    <w:rsid w:val="00D35E62"/>
    <w:rsid w:val="00D5379F"/>
    <w:rsid w:val="00D667A7"/>
    <w:rsid w:val="00D718AC"/>
    <w:rsid w:val="00DB63CE"/>
    <w:rsid w:val="00E35EDF"/>
    <w:rsid w:val="00E46FA2"/>
    <w:rsid w:val="00E73744"/>
    <w:rsid w:val="00E743E2"/>
    <w:rsid w:val="00EB015E"/>
    <w:rsid w:val="00F2045E"/>
    <w:rsid w:val="00FC0F93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8385"/>
  <w15:chartTrackingRefBased/>
  <w15:docId w15:val="{EE6E18EA-DD9D-493F-A29B-3909A4F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7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3CE"/>
  </w:style>
  <w:style w:type="paragraph" w:styleId="Stopka">
    <w:name w:val="footer"/>
    <w:basedOn w:val="Normalny"/>
    <w:link w:val="StopkaZnak"/>
    <w:uiPriority w:val="99"/>
    <w:unhideWhenUsed/>
    <w:rsid w:val="00DB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3CE"/>
  </w:style>
  <w:style w:type="paragraph" w:styleId="Akapitzlist">
    <w:name w:val="List Paragraph"/>
    <w:basedOn w:val="Normalny"/>
    <w:uiPriority w:val="34"/>
    <w:qFormat/>
    <w:rsid w:val="00D537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1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285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16C6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Stępkowska</dc:creator>
  <cp:keywords/>
  <dc:description/>
  <cp:lastModifiedBy>Dorota Rabczak</cp:lastModifiedBy>
  <cp:revision>3</cp:revision>
  <dcterms:created xsi:type="dcterms:W3CDTF">2022-06-28T07:28:00Z</dcterms:created>
  <dcterms:modified xsi:type="dcterms:W3CDTF">2023-05-08T10:14:00Z</dcterms:modified>
</cp:coreProperties>
</file>